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74024" w14:textId="77777777" w:rsidR="00D12D16" w:rsidRPr="001C2A70" w:rsidRDefault="00D12D16" w:rsidP="00D12D16">
      <w:pPr>
        <w:pStyle w:val="Nagwek1"/>
        <w:rPr>
          <w:rFonts w:ascii="Times New Roman" w:hAnsi="Times New Roman"/>
          <w:szCs w:val="24"/>
        </w:rPr>
      </w:pPr>
      <w:r w:rsidRPr="001C2A70">
        <w:rPr>
          <w:rFonts w:ascii="Times New Roman" w:hAnsi="Times New Roman"/>
          <w:b/>
          <w:bCs/>
          <w:szCs w:val="24"/>
        </w:rPr>
        <w:t>KARTA KURSU</w:t>
      </w:r>
    </w:p>
    <w:p w14:paraId="1A84958C" w14:textId="77777777" w:rsidR="00D12D16" w:rsidRPr="001C2A70" w:rsidRDefault="00D12D16" w:rsidP="00D12D16">
      <w:pPr>
        <w:autoSpaceDE/>
        <w:jc w:val="center"/>
        <w:rPr>
          <w:sz w:val="28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D12D16" w:rsidRPr="00791442" w14:paraId="61A2EB80" w14:textId="77777777" w:rsidTr="00747E9E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6B69E7FC" w14:textId="77777777" w:rsidR="00D12D16" w:rsidRPr="00791442" w:rsidRDefault="00D12D16" w:rsidP="00747E9E">
            <w:pPr>
              <w:autoSpaceDE/>
              <w:spacing w:before="57" w:after="57"/>
              <w:jc w:val="center"/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Nazwa</w:t>
            </w:r>
          </w:p>
        </w:tc>
        <w:tc>
          <w:tcPr>
            <w:tcW w:w="7655" w:type="dxa"/>
            <w:vAlign w:val="center"/>
          </w:tcPr>
          <w:p w14:paraId="58F59D5D" w14:textId="77777777" w:rsidR="00D12D16" w:rsidRPr="00791442" w:rsidRDefault="00D12D16" w:rsidP="00747E9E">
            <w:pPr>
              <w:pStyle w:val="Zawartotabeli"/>
              <w:spacing w:before="60" w:after="60"/>
              <w:jc w:val="center"/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Metodyka pracy logopedycznej</w:t>
            </w:r>
            <w:r w:rsidR="001C2A70" w:rsidRPr="00791442">
              <w:rPr>
                <w:sz w:val="22"/>
                <w:szCs w:val="22"/>
              </w:rPr>
              <w:t xml:space="preserve"> 1</w:t>
            </w:r>
          </w:p>
        </w:tc>
      </w:tr>
      <w:tr w:rsidR="00D12D16" w:rsidRPr="00791442" w14:paraId="53C05C0B" w14:textId="77777777" w:rsidTr="00747E9E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42316ADC" w14:textId="77777777" w:rsidR="00D12D16" w:rsidRPr="00791442" w:rsidRDefault="00D12D16" w:rsidP="00747E9E">
            <w:pPr>
              <w:autoSpaceDE/>
              <w:spacing w:before="57" w:after="57"/>
              <w:jc w:val="center"/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7CDD6032" w14:textId="77777777" w:rsidR="00D12D16" w:rsidRPr="00791442" w:rsidRDefault="00D12D16" w:rsidP="00747E9E">
            <w:pPr>
              <w:pStyle w:val="Zawartotabeli"/>
              <w:spacing w:before="60" w:after="60"/>
              <w:jc w:val="center"/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Methodology of speechtherapy</w:t>
            </w:r>
            <w:r w:rsidR="001C2A70" w:rsidRPr="00791442">
              <w:rPr>
                <w:sz w:val="22"/>
                <w:szCs w:val="22"/>
              </w:rPr>
              <w:t xml:space="preserve"> 1</w:t>
            </w:r>
          </w:p>
        </w:tc>
      </w:tr>
    </w:tbl>
    <w:p w14:paraId="1597F1D5" w14:textId="77777777" w:rsidR="00D12D16" w:rsidRPr="00791442" w:rsidRDefault="00D12D16" w:rsidP="00D12D16">
      <w:pPr>
        <w:jc w:val="center"/>
        <w:rPr>
          <w:sz w:val="22"/>
          <w:szCs w:val="22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4394"/>
        <w:gridCol w:w="1985"/>
        <w:gridCol w:w="1276"/>
      </w:tblGrid>
      <w:tr w:rsidR="00D12D16" w:rsidRPr="00791442" w14:paraId="2F5496D3" w14:textId="77777777" w:rsidTr="00747E9E">
        <w:trPr>
          <w:trHeight w:val="405"/>
        </w:trPr>
        <w:tc>
          <w:tcPr>
            <w:tcW w:w="1985" w:type="dxa"/>
            <w:shd w:val="clear" w:color="auto" w:fill="DBE5F1"/>
            <w:vAlign w:val="center"/>
          </w:tcPr>
          <w:p w14:paraId="01253812" w14:textId="77777777" w:rsidR="00D12D16" w:rsidRPr="00791442" w:rsidRDefault="00D12D16" w:rsidP="00747E9E">
            <w:pPr>
              <w:autoSpaceDE/>
              <w:spacing w:before="57" w:after="57" w:line="10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Kod</w:t>
            </w:r>
          </w:p>
        </w:tc>
        <w:tc>
          <w:tcPr>
            <w:tcW w:w="4394" w:type="dxa"/>
            <w:vAlign w:val="center"/>
          </w:tcPr>
          <w:p w14:paraId="0BE4CD27" w14:textId="77777777" w:rsidR="00D12D16" w:rsidRPr="00791442" w:rsidRDefault="00D12D16" w:rsidP="00747E9E">
            <w:pPr>
              <w:autoSpaceDE/>
              <w:spacing w:before="57" w:after="57"/>
              <w:ind w:left="45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BE5F1"/>
            <w:vAlign w:val="center"/>
          </w:tcPr>
          <w:p w14:paraId="639F1700" w14:textId="77777777" w:rsidR="00D12D16" w:rsidRPr="00791442" w:rsidRDefault="00D12D16" w:rsidP="00747E9E">
            <w:pPr>
              <w:autoSpaceDE/>
              <w:spacing w:line="100" w:lineRule="atLeast"/>
              <w:ind w:left="45"/>
              <w:jc w:val="center"/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Punktacja ECTS*</w:t>
            </w:r>
          </w:p>
        </w:tc>
        <w:tc>
          <w:tcPr>
            <w:tcW w:w="1276" w:type="dxa"/>
            <w:vAlign w:val="center"/>
          </w:tcPr>
          <w:p w14:paraId="69424B6D" w14:textId="49F7725F" w:rsidR="00D12D16" w:rsidRPr="00791442" w:rsidRDefault="00337849" w:rsidP="00747E9E">
            <w:pPr>
              <w:pStyle w:val="Zawartotabeli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5B2AEAA7" w14:textId="77777777" w:rsidR="00D12D16" w:rsidRPr="00791442" w:rsidRDefault="00D12D16" w:rsidP="00D12D16">
      <w:pPr>
        <w:jc w:val="center"/>
        <w:rPr>
          <w:sz w:val="22"/>
          <w:szCs w:val="22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4394"/>
        <w:gridCol w:w="3261"/>
      </w:tblGrid>
      <w:tr w:rsidR="00D12D16" w:rsidRPr="00791442" w14:paraId="29B3242E" w14:textId="77777777" w:rsidTr="00747E9E">
        <w:trPr>
          <w:cantSplit/>
        </w:trPr>
        <w:tc>
          <w:tcPr>
            <w:tcW w:w="1985" w:type="dxa"/>
            <w:shd w:val="clear" w:color="auto" w:fill="DBE5F1"/>
            <w:vAlign w:val="center"/>
          </w:tcPr>
          <w:p w14:paraId="1878E5E2" w14:textId="77777777" w:rsidR="00D12D16" w:rsidRPr="00791442" w:rsidRDefault="00D12D16" w:rsidP="00747E9E">
            <w:pPr>
              <w:autoSpaceDE/>
              <w:spacing w:before="57" w:after="57"/>
              <w:ind w:right="2"/>
              <w:jc w:val="center"/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Koordynator</w:t>
            </w:r>
          </w:p>
        </w:tc>
        <w:tc>
          <w:tcPr>
            <w:tcW w:w="4394" w:type="dxa"/>
            <w:vAlign w:val="center"/>
          </w:tcPr>
          <w:p w14:paraId="7117C113" w14:textId="5F9C3741" w:rsidR="00D12D16" w:rsidRPr="00791442" w:rsidRDefault="00484027" w:rsidP="00747E9E">
            <w:pPr>
              <w:pStyle w:val="Zawartotabeli"/>
              <w:spacing w:before="57" w:after="57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Prof. J. Cieszyńska-Rożek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3756FC06" w14:textId="77777777" w:rsidR="00D12D16" w:rsidRPr="00791442" w:rsidRDefault="00D12D16" w:rsidP="00747E9E">
            <w:pPr>
              <w:pStyle w:val="Zawartotabeli"/>
              <w:spacing w:before="57" w:after="57"/>
              <w:jc w:val="center"/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Zespół dydaktyczny</w:t>
            </w:r>
          </w:p>
          <w:p w14:paraId="1F0F516A" w14:textId="77777777" w:rsidR="00D12D16" w:rsidRPr="00791442" w:rsidRDefault="00D12D16" w:rsidP="00747E9E">
            <w:pPr>
              <w:pStyle w:val="Zawartotabeli"/>
              <w:spacing w:before="57" w:after="57"/>
              <w:jc w:val="center"/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Katedra Logopedii i Zaburzeń Rozwoju</w:t>
            </w:r>
          </w:p>
        </w:tc>
      </w:tr>
    </w:tbl>
    <w:p w14:paraId="587FB5ED" w14:textId="77777777" w:rsidR="00D12D16" w:rsidRPr="00791442" w:rsidRDefault="00D12D16" w:rsidP="00D12D16">
      <w:pPr>
        <w:rPr>
          <w:sz w:val="22"/>
          <w:szCs w:val="22"/>
        </w:rPr>
      </w:pPr>
    </w:p>
    <w:p w14:paraId="36732E4C" w14:textId="77777777" w:rsidR="00D12D16" w:rsidRPr="00791442" w:rsidRDefault="00D12D16" w:rsidP="00D12D16">
      <w:pPr>
        <w:rPr>
          <w:sz w:val="22"/>
          <w:szCs w:val="22"/>
        </w:rPr>
      </w:pPr>
    </w:p>
    <w:p w14:paraId="7BC3F458" w14:textId="77777777" w:rsidR="00D12D16" w:rsidRPr="00791442" w:rsidRDefault="00D12D16" w:rsidP="00D12D16">
      <w:pPr>
        <w:rPr>
          <w:sz w:val="22"/>
          <w:szCs w:val="22"/>
        </w:rPr>
      </w:pPr>
      <w:r w:rsidRPr="00791442">
        <w:rPr>
          <w:sz w:val="22"/>
          <w:szCs w:val="22"/>
        </w:rPr>
        <w:t>Opis kursu (cele kształcenia)</w:t>
      </w:r>
    </w:p>
    <w:p w14:paraId="2781D2E6" w14:textId="77777777" w:rsidR="00D12D16" w:rsidRPr="00791442" w:rsidRDefault="00D12D16" w:rsidP="00D12D16">
      <w:pPr>
        <w:rPr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D12D16" w:rsidRPr="00791442" w14:paraId="0A955706" w14:textId="77777777" w:rsidTr="00337849">
        <w:trPr>
          <w:trHeight w:val="462"/>
        </w:trPr>
        <w:tc>
          <w:tcPr>
            <w:tcW w:w="9640" w:type="dxa"/>
          </w:tcPr>
          <w:p w14:paraId="3A849001" w14:textId="77777777" w:rsidR="00D12D16" w:rsidRPr="00791442" w:rsidRDefault="00D12D16" w:rsidP="00747E9E">
            <w:pPr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 xml:space="preserve">Celem kursu jest zapoznanie studentów z metodyką pracy logopedy w placówkach oświatowych i innych. </w:t>
            </w:r>
          </w:p>
        </w:tc>
      </w:tr>
    </w:tbl>
    <w:p w14:paraId="1E3840CC" w14:textId="77777777" w:rsidR="00D12D16" w:rsidRPr="00791442" w:rsidRDefault="00D12D16" w:rsidP="00D12D16">
      <w:pPr>
        <w:rPr>
          <w:sz w:val="22"/>
          <w:szCs w:val="22"/>
        </w:rPr>
      </w:pPr>
    </w:p>
    <w:p w14:paraId="6F1A8DC0" w14:textId="77777777" w:rsidR="00D12D16" w:rsidRPr="00791442" w:rsidRDefault="00D12D16" w:rsidP="00D12D16">
      <w:pPr>
        <w:rPr>
          <w:sz w:val="22"/>
          <w:szCs w:val="22"/>
        </w:rPr>
      </w:pPr>
    </w:p>
    <w:p w14:paraId="68BCEF11" w14:textId="77777777" w:rsidR="00D12D16" w:rsidRPr="00791442" w:rsidRDefault="00D12D16" w:rsidP="00D12D16">
      <w:pPr>
        <w:rPr>
          <w:sz w:val="22"/>
          <w:szCs w:val="22"/>
        </w:rPr>
      </w:pPr>
      <w:r w:rsidRPr="00791442">
        <w:rPr>
          <w:sz w:val="22"/>
          <w:szCs w:val="22"/>
        </w:rPr>
        <w:t>Warunki wstępne</w:t>
      </w:r>
    </w:p>
    <w:p w14:paraId="332C43CE" w14:textId="77777777" w:rsidR="00D12D16" w:rsidRPr="00791442" w:rsidRDefault="00D12D16" w:rsidP="00D12D16">
      <w:pPr>
        <w:rPr>
          <w:sz w:val="22"/>
          <w:szCs w:val="22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D12D16" w:rsidRPr="00791442" w14:paraId="35695050" w14:textId="77777777" w:rsidTr="00747E9E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44320D81" w14:textId="77777777" w:rsidR="00D12D16" w:rsidRPr="00791442" w:rsidRDefault="00D12D16" w:rsidP="00747E9E">
            <w:pPr>
              <w:autoSpaceDE/>
              <w:jc w:val="center"/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Wiedza</w:t>
            </w:r>
          </w:p>
        </w:tc>
        <w:tc>
          <w:tcPr>
            <w:tcW w:w="7699" w:type="dxa"/>
            <w:vAlign w:val="center"/>
          </w:tcPr>
          <w:p w14:paraId="4F3CD545" w14:textId="77777777" w:rsidR="00D12D16" w:rsidRPr="00791442" w:rsidRDefault="00D12D16" w:rsidP="00747E9E">
            <w:pPr>
              <w:autoSpaceDE/>
              <w:rPr>
                <w:sz w:val="22"/>
                <w:szCs w:val="22"/>
              </w:rPr>
            </w:pPr>
          </w:p>
          <w:p w14:paraId="6BCE95E0" w14:textId="77777777" w:rsidR="00D12D16" w:rsidRPr="00791442" w:rsidRDefault="00D12D16" w:rsidP="00747E9E">
            <w:pPr>
              <w:autoSpaceDE/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Student posiada wiedzę z zakresu diagnozy i terapii rozwojowej</w:t>
            </w:r>
          </w:p>
          <w:p w14:paraId="6F589C19" w14:textId="77777777" w:rsidR="00D12D16" w:rsidRPr="00791442" w:rsidRDefault="00D12D16" w:rsidP="00747E9E">
            <w:pPr>
              <w:autoSpaceDE/>
              <w:rPr>
                <w:sz w:val="22"/>
                <w:szCs w:val="22"/>
              </w:rPr>
            </w:pPr>
          </w:p>
        </w:tc>
      </w:tr>
      <w:tr w:rsidR="00D12D16" w:rsidRPr="00791442" w14:paraId="612DFCEB" w14:textId="77777777" w:rsidTr="00747E9E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243ACFD3" w14:textId="77777777" w:rsidR="00D12D16" w:rsidRPr="00791442" w:rsidRDefault="00D12D16" w:rsidP="00747E9E">
            <w:pPr>
              <w:autoSpaceDE/>
              <w:jc w:val="center"/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7F43A56B" w14:textId="77777777" w:rsidR="00D12D16" w:rsidRPr="00791442" w:rsidRDefault="00D12D16" w:rsidP="00747E9E">
            <w:pPr>
              <w:autoSpaceDE/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Student powinien umieć wyławiać najważniejsze informacje z wykładu i literatury, oraz praktycznie wykorzystać tę wiedzę podczas ćwiczeń</w:t>
            </w:r>
          </w:p>
        </w:tc>
      </w:tr>
      <w:tr w:rsidR="00D12D16" w:rsidRPr="00791442" w14:paraId="09876570" w14:textId="77777777" w:rsidTr="00747E9E">
        <w:tc>
          <w:tcPr>
            <w:tcW w:w="1941" w:type="dxa"/>
            <w:shd w:val="clear" w:color="auto" w:fill="DBE5F1"/>
            <w:vAlign w:val="center"/>
          </w:tcPr>
          <w:p w14:paraId="3C4CB7BC" w14:textId="77777777" w:rsidR="00D12D16" w:rsidRPr="00791442" w:rsidRDefault="00D12D16" w:rsidP="00747E9E">
            <w:pPr>
              <w:autoSpaceDE/>
              <w:jc w:val="center"/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Kursy</w:t>
            </w:r>
          </w:p>
        </w:tc>
        <w:tc>
          <w:tcPr>
            <w:tcW w:w="7699" w:type="dxa"/>
            <w:vAlign w:val="center"/>
          </w:tcPr>
          <w:p w14:paraId="66318481" w14:textId="7AC5629E" w:rsidR="00D12D16" w:rsidRPr="00791442" w:rsidRDefault="00D12D16" w:rsidP="00747E9E">
            <w:pPr>
              <w:autoSpaceDE/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 xml:space="preserve">Kształtowanie się i rozwój mowy dziecka, Psychologiczne podstawy logopedii 1, Psychologiczne podstawy logopedii 2, </w:t>
            </w:r>
          </w:p>
          <w:p w14:paraId="14B54792" w14:textId="77777777" w:rsidR="00D12D16" w:rsidRPr="00791442" w:rsidRDefault="00D12D16" w:rsidP="00747E9E">
            <w:pPr>
              <w:autoSpaceDE/>
              <w:rPr>
                <w:sz w:val="22"/>
                <w:szCs w:val="22"/>
              </w:rPr>
            </w:pPr>
          </w:p>
        </w:tc>
      </w:tr>
    </w:tbl>
    <w:p w14:paraId="2A4B3269" w14:textId="77777777" w:rsidR="00D12D16" w:rsidRPr="00791442" w:rsidRDefault="00D12D16" w:rsidP="00D12D16">
      <w:pPr>
        <w:rPr>
          <w:sz w:val="22"/>
          <w:szCs w:val="22"/>
        </w:rPr>
      </w:pPr>
    </w:p>
    <w:p w14:paraId="7D69DB9C" w14:textId="77777777" w:rsidR="00D12D16" w:rsidRPr="00791442" w:rsidRDefault="00D12D16" w:rsidP="00D12D16">
      <w:pPr>
        <w:rPr>
          <w:sz w:val="22"/>
          <w:szCs w:val="22"/>
        </w:rPr>
      </w:pPr>
      <w:r w:rsidRPr="00791442">
        <w:rPr>
          <w:sz w:val="22"/>
          <w:szCs w:val="22"/>
        </w:rPr>
        <w:t xml:space="preserve">Efekty kształcenia </w:t>
      </w:r>
    </w:p>
    <w:p w14:paraId="611AF7D1" w14:textId="77777777" w:rsidR="00D12D16" w:rsidRPr="00791442" w:rsidRDefault="00D12D16" w:rsidP="00D12D16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6"/>
        <w:gridCol w:w="6227"/>
        <w:gridCol w:w="2014"/>
      </w:tblGrid>
      <w:tr w:rsidR="00D12D16" w:rsidRPr="00791442" w14:paraId="6BBAC1F6" w14:textId="77777777" w:rsidTr="00747E9E">
        <w:trPr>
          <w:cantSplit/>
          <w:trHeight w:val="930"/>
        </w:trPr>
        <w:tc>
          <w:tcPr>
            <w:tcW w:w="720" w:type="pct"/>
            <w:shd w:val="clear" w:color="auto" w:fill="DBE5F1"/>
            <w:vAlign w:val="center"/>
          </w:tcPr>
          <w:p w14:paraId="62A1E869" w14:textId="77777777" w:rsidR="00D12D16" w:rsidRPr="00791442" w:rsidRDefault="00D12D16" w:rsidP="00747E9E">
            <w:pPr>
              <w:jc w:val="center"/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Numer efektu</w:t>
            </w:r>
          </w:p>
        </w:tc>
        <w:tc>
          <w:tcPr>
            <w:tcW w:w="3234" w:type="pct"/>
            <w:shd w:val="clear" w:color="auto" w:fill="DBE5F1"/>
            <w:vAlign w:val="center"/>
          </w:tcPr>
          <w:p w14:paraId="785DFC07" w14:textId="77777777" w:rsidR="00D12D16" w:rsidRPr="00791442" w:rsidRDefault="00D12D16" w:rsidP="00747E9E">
            <w:pPr>
              <w:jc w:val="center"/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Efekt kształcenia dla kursu</w:t>
            </w:r>
          </w:p>
        </w:tc>
        <w:tc>
          <w:tcPr>
            <w:tcW w:w="1046" w:type="pct"/>
            <w:shd w:val="clear" w:color="auto" w:fill="DBE5F1"/>
            <w:vAlign w:val="center"/>
          </w:tcPr>
          <w:p w14:paraId="489A8A5C" w14:textId="77777777" w:rsidR="00D12D16" w:rsidRPr="00791442" w:rsidRDefault="00D12D16" w:rsidP="00747E9E">
            <w:pPr>
              <w:jc w:val="center"/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Odniesienie do efektów kierunkowych</w:t>
            </w:r>
          </w:p>
        </w:tc>
      </w:tr>
      <w:tr w:rsidR="00D12D16" w:rsidRPr="00791442" w14:paraId="5BF75272" w14:textId="77777777" w:rsidTr="00747E9E">
        <w:trPr>
          <w:cantSplit/>
          <w:trHeight w:val="479"/>
        </w:trPr>
        <w:tc>
          <w:tcPr>
            <w:tcW w:w="720" w:type="pct"/>
            <w:shd w:val="clear" w:color="auto" w:fill="DBE5F1"/>
            <w:vAlign w:val="center"/>
          </w:tcPr>
          <w:p w14:paraId="76AFF2B3" w14:textId="77777777" w:rsidR="00D12D16" w:rsidRPr="00791442" w:rsidRDefault="00D12D16" w:rsidP="00747E9E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234" w:type="pct"/>
            <w:shd w:val="clear" w:color="auto" w:fill="DBE5F1"/>
            <w:vAlign w:val="center"/>
          </w:tcPr>
          <w:p w14:paraId="56FEB270" w14:textId="77777777" w:rsidR="00D12D16" w:rsidRPr="00791442" w:rsidRDefault="00D12D16" w:rsidP="00747E9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WIEDZA</w:t>
            </w:r>
          </w:p>
          <w:p w14:paraId="041064CF" w14:textId="77777777" w:rsidR="00D12D16" w:rsidRPr="00791442" w:rsidRDefault="00D12D16" w:rsidP="00747E9E">
            <w:pPr>
              <w:spacing w:before="40" w:after="40"/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Po ukończeniu kursu student:</w:t>
            </w:r>
          </w:p>
        </w:tc>
        <w:tc>
          <w:tcPr>
            <w:tcW w:w="1046" w:type="pct"/>
            <w:shd w:val="clear" w:color="auto" w:fill="DBE5F1"/>
            <w:vAlign w:val="center"/>
          </w:tcPr>
          <w:p w14:paraId="03F7FED1" w14:textId="77777777" w:rsidR="00D12D16" w:rsidRPr="00791442" w:rsidRDefault="00D12D16" w:rsidP="00747E9E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D12D16" w:rsidRPr="00791442" w14:paraId="193AF891" w14:textId="77777777" w:rsidTr="00747E9E">
        <w:trPr>
          <w:cantSplit/>
          <w:trHeight w:val="479"/>
        </w:trPr>
        <w:tc>
          <w:tcPr>
            <w:tcW w:w="720" w:type="pct"/>
            <w:vAlign w:val="center"/>
          </w:tcPr>
          <w:p w14:paraId="3A22B3EF" w14:textId="77777777" w:rsidR="00D12D16" w:rsidRPr="00791442" w:rsidRDefault="00D12D16" w:rsidP="00747E9E">
            <w:pPr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W01</w:t>
            </w:r>
          </w:p>
        </w:tc>
        <w:tc>
          <w:tcPr>
            <w:tcW w:w="3234" w:type="pct"/>
            <w:vAlign w:val="center"/>
          </w:tcPr>
          <w:p w14:paraId="605DAD77" w14:textId="77777777" w:rsidR="00D12D16" w:rsidRPr="00791442" w:rsidRDefault="00D12D16" w:rsidP="00747E9E">
            <w:pPr>
              <w:jc w:val="center"/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Posiada wiedzę na temat organizacji pracy logopedy w placówkach oświatowych i innych oraz interdyscyplinarnego podejścia terapeutycznego</w:t>
            </w:r>
          </w:p>
        </w:tc>
        <w:tc>
          <w:tcPr>
            <w:tcW w:w="1046" w:type="pct"/>
          </w:tcPr>
          <w:p w14:paraId="04D49FAD" w14:textId="77777777" w:rsidR="00D12D16" w:rsidRPr="00791442" w:rsidRDefault="00D12D16" w:rsidP="00747E9E">
            <w:pPr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K1_W07</w:t>
            </w:r>
          </w:p>
          <w:p w14:paraId="6BFE6379" w14:textId="77777777" w:rsidR="00D12D16" w:rsidRPr="00791442" w:rsidRDefault="00D12D16" w:rsidP="00747E9E">
            <w:pPr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K1_W01</w:t>
            </w:r>
          </w:p>
        </w:tc>
      </w:tr>
      <w:tr w:rsidR="00D12D16" w:rsidRPr="00791442" w14:paraId="4F0562BB" w14:textId="77777777" w:rsidTr="00747E9E">
        <w:trPr>
          <w:cantSplit/>
          <w:trHeight w:val="557"/>
        </w:trPr>
        <w:tc>
          <w:tcPr>
            <w:tcW w:w="720" w:type="pct"/>
            <w:vAlign w:val="center"/>
          </w:tcPr>
          <w:p w14:paraId="065EA3D4" w14:textId="77777777" w:rsidR="00D12D16" w:rsidRPr="00791442" w:rsidRDefault="00D12D16" w:rsidP="00747E9E">
            <w:pPr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W02</w:t>
            </w:r>
          </w:p>
        </w:tc>
        <w:tc>
          <w:tcPr>
            <w:tcW w:w="3234" w:type="pct"/>
          </w:tcPr>
          <w:p w14:paraId="77BFA4A0" w14:textId="77777777" w:rsidR="00D12D16" w:rsidRPr="00791442" w:rsidRDefault="00D12D16" w:rsidP="00747E9E">
            <w:pPr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Zna podstawową terminologię z zakresu logopedii</w:t>
            </w:r>
          </w:p>
        </w:tc>
        <w:tc>
          <w:tcPr>
            <w:tcW w:w="1046" w:type="pct"/>
          </w:tcPr>
          <w:p w14:paraId="0E1B7933" w14:textId="77777777" w:rsidR="00D12D16" w:rsidRPr="00791442" w:rsidRDefault="00D12D16" w:rsidP="00747E9E">
            <w:pPr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K1_W03</w:t>
            </w:r>
          </w:p>
        </w:tc>
      </w:tr>
      <w:tr w:rsidR="00D12D16" w:rsidRPr="00791442" w14:paraId="0556C5CD" w14:textId="77777777" w:rsidTr="00747E9E">
        <w:trPr>
          <w:cantSplit/>
          <w:trHeight w:val="707"/>
        </w:trPr>
        <w:tc>
          <w:tcPr>
            <w:tcW w:w="720" w:type="pct"/>
            <w:vAlign w:val="center"/>
          </w:tcPr>
          <w:p w14:paraId="1CA98B88" w14:textId="77777777" w:rsidR="00D12D16" w:rsidRPr="00791442" w:rsidRDefault="00D12D16" w:rsidP="00747E9E">
            <w:pPr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W03</w:t>
            </w:r>
          </w:p>
        </w:tc>
        <w:tc>
          <w:tcPr>
            <w:tcW w:w="3234" w:type="pct"/>
          </w:tcPr>
          <w:p w14:paraId="2F5AB3F4" w14:textId="77777777" w:rsidR="00D12D16" w:rsidRPr="00791442" w:rsidRDefault="00D12D16" w:rsidP="00747E9E">
            <w:pPr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Posiada wiedzę o dostępnych  źródłach wiedzy logopedycznej pomocach dydaktycznych</w:t>
            </w:r>
          </w:p>
        </w:tc>
        <w:tc>
          <w:tcPr>
            <w:tcW w:w="1046" w:type="pct"/>
          </w:tcPr>
          <w:p w14:paraId="45B65F6C" w14:textId="1B710F16" w:rsidR="00D12D16" w:rsidRPr="00791442" w:rsidRDefault="008677D0" w:rsidP="00747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K1_W07</w:t>
            </w:r>
          </w:p>
          <w:p w14:paraId="00778C87" w14:textId="77777777" w:rsidR="00D12D16" w:rsidRPr="00791442" w:rsidRDefault="00D12D16" w:rsidP="00747E9E">
            <w:pPr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K1_W05</w:t>
            </w:r>
          </w:p>
        </w:tc>
      </w:tr>
      <w:tr w:rsidR="00D12D16" w:rsidRPr="00791442" w14:paraId="1A2DFA3C" w14:textId="77777777" w:rsidTr="00747E9E">
        <w:trPr>
          <w:cantSplit/>
          <w:trHeight w:val="415"/>
        </w:trPr>
        <w:tc>
          <w:tcPr>
            <w:tcW w:w="720" w:type="pct"/>
            <w:shd w:val="clear" w:color="auto" w:fill="DBE5F1"/>
            <w:vAlign w:val="center"/>
          </w:tcPr>
          <w:p w14:paraId="6CEF0A22" w14:textId="77777777" w:rsidR="00D12D16" w:rsidRPr="00791442" w:rsidRDefault="00D12D16" w:rsidP="00747E9E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234" w:type="pct"/>
            <w:shd w:val="clear" w:color="auto" w:fill="DBE5F1"/>
            <w:vAlign w:val="center"/>
          </w:tcPr>
          <w:p w14:paraId="2964BCB0" w14:textId="77777777" w:rsidR="00D12D16" w:rsidRPr="00791442" w:rsidRDefault="00D12D16" w:rsidP="00747E9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UMIEJĘTNOŚCI</w:t>
            </w:r>
          </w:p>
          <w:p w14:paraId="18A7699B" w14:textId="77777777" w:rsidR="00D12D16" w:rsidRPr="00791442" w:rsidRDefault="00D12D16" w:rsidP="00747E9E">
            <w:pPr>
              <w:spacing w:before="40" w:after="40"/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Po ukończeniu kursu student:</w:t>
            </w:r>
          </w:p>
        </w:tc>
        <w:tc>
          <w:tcPr>
            <w:tcW w:w="1046" w:type="pct"/>
            <w:shd w:val="clear" w:color="auto" w:fill="DBE5F1"/>
            <w:vAlign w:val="center"/>
          </w:tcPr>
          <w:p w14:paraId="698B2597" w14:textId="77777777" w:rsidR="00D12D16" w:rsidRPr="00791442" w:rsidRDefault="00D12D16" w:rsidP="00747E9E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D12D16" w:rsidRPr="00791442" w14:paraId="03B6FE8A" w14:textId="77777777" w:rsidTr="00747E9E">
        <w:trPr>
          <w:cantSplit/>
          <w:trHeight w:val="479"/>
        </w:trPr>
        <w:tc>
          <w:tcPr>
            <w:tcW w:w="720" w:type="pct"/>
            <w:vAlign w:val="center"/>
          </w:tcPr>
          <w:p w14:paraId="70E5843E" w14:textId="77777777" w:rsidR="00D12D16" w:rsidRPr="00791442" w:rsidRDefault="00D12D16" w:rsidP="00747E9E">
            <w:pPr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U01</w:t>
            </w:r>
          </w:p>
        </w:tc>
        <w:tc>
          <w:tcPr>
            <w:tcW w:w="3234" w:type="pct"/>
            <w:vAlign w:val="center"/>
          </w:tcPr>
          <w:p w14:paraId="300F446C" w14:textId="77777777" w:rsidR="00D12D16" w:rsidRPr="00791442" w:rsidRDefault="00D12D16" w:rsidP="00747E9E">
            <w:pPr>
              <w:jc w:val="center"/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Potrafi zaplanować poszczególne etapy pracy logopedycznej w placówkach oświatowych i innych</w:t>
            </w:r>
          </w:p>
        </w:tc>
        <w:tc>
          <w:tcPr>
            <w:tcW w:w="1046" w:type="pct"/>
          </w:tcPr>
          <w:p w14:paraId="54C0AD7D" w14:textId="5B3040A4" w:rsidR="00D12D16" w:rsidRPr="00791442" w:rsidRDefault="008677D0" w:rsidP="00747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K1_U05</w:t>
            </w:r>
          </w:p>
          <w:p w14:paraId="7ECC6E78" w14:textId="22144AE3" w:rsidR="00D12D16" w:rsidRPr="00791442" w:rsidRDefault="008677D0" w:rsidP="00747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K1_U06</w:t>
            </w:r>
          </w:p>
        </w:tc>
      </w:tr>
      <w:tr w:rsidR="00D12D16" w:rsidRPr="00791442" w14:paraId="6D941F40" w14:textId="77777777" w:rsidTr="00747E9E">
        <w:trPr>
          <w:cantSplit/>
          <w:trHeight w:val="707"/>
        </w:trPr>
        <w:tc>
          <w:tcPr>
            <w:tcW w:w="720" w:type="pct"/>
            <w:vAlign w:val="center"/>
          </w:tcPr>
          <w:p w14:paraId="1E4F9AE0" w14:textId="77777777" w:rsidR="00D12D16" w:rsidRPr="00791442" w:rsidRDefault="00D12D16" w:rsidP="00747E9E">
            <w:pPr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lastRenderedPageBreak/>
              <w:t>U02</w:t>
            </w:r>
          </w:p>
        </w:tc>
        <w:tc>
          <w:tcPr>
            <w:tcW w:w="3234" w:type="pct"/>
          </w:tcPr>
          <w:p w14:paraId="6EF53354" w14:textId="77777777" w:rsidR="00D12D16" w:rsidRPr="00791442" w:rsidRDefault="00D12D16" w:rsidP="00747E9E">
            <w:pPr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Potrafi krytycznie oceniać przydatność oferowanych na rynku, pomocy dydaktycznych, publikacji , szkoleń i warsztatów</w:t>
            </w:r>
          </w:p>
        </w:tc>
        <w:tc>
          <w:tcPr>
            <w:tcW w:w="1046" w:type="pct"/>
          </w:tcPr>
          <w:p w14:paraId="4FBF00F2" w14:textId="77777777" w:rsidR="00D12D16" w:rsidRPr="00791442" w:rsidRDefault="00D12D16" w:rsidP="00747E9E">
            <w:pPr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 xml:space="preserve">K1_U06 </w:t>
            </w:r>
          </w:p>
        </w:tc>
      </w:tr>
      <w:tr w:rsidR="00D12D16" w:rsidRPr="00791442" w14:paraId="3FF6E76D" w14:textId="77777777" w:rsidTr="00747E9E">
        <w:trPr>
          <w:cantSplit/>
          <w:trHeight w:val="707"/>
        </w:trPr>
        <w:tc>
          <w:tcPr>
            <w:tcW w:w="720" w:type="pct"/>
            <w:vAlign w:val="center"/>
          </w:tcPr>
          <w:p w14:paraId="667FC432" w14:textId="77777777" w:rsidR="00D12D16" w:rsidRPr="00791442" w:rsidRDefault="00D12D16" w:rsidP="00747E9E">
            <w:pPr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U03</w:t>
            </w:r>
          </w:p>
        </w:tc>
        <w:tc>
          <w:tcPr>
            <w:tcW w:w="3234" w:type="pct"/>
          </w:tcPr>
          <w:p w14:paraId="4E96AC5F" w14:textId="77777777" w:rsidR="00D12D16" w:rsidRPr="00791442" w:rsidRDefault="00D12D16" w:rsidP="00747E9E">
            <w:pPr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Potrafi przeprowadzić wstępną diagnozę artykulacji oraz zaplanować pierwsze działania terapeutyczne z uczniem/pacjentem</w:t>
            </w:r>
          </w:p>
        </w:tc>
        <w:tc>
          <w:tcPr>
            <w:tcW w:w="1046" w:type="pct"/>
          </w:tcPr>
          <w:p w14:paraId="055F9C2C" w14:textId="3847A244" w:rsidR="00D12D16" w:rsidRPr="00791442" w:rsidRDefault="00D12D16" w:rsidP="00747E9E">
            <w:pPr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K1_U06</w:t>
            </w:r>
            <w:r w:rsidR="008677D0">
              <w:rPr>
                <w:sz w:val="22"/>
                <w:szCs w:val="22"/>
              </w:rPr>
              <w:t>, K1_07</w:t>
            </w:r>
          </w:p>
        </w:tc>
      </w:tr>
      <w:tr w:rsidR="00D12D16" w:rsidRPr="00791442" w14:paraId="03B8312A" w14:textId="77777777" w:rsidTr="00747E9E">
        <w:trPr>
          <w:cantSplit/>
          <w:trHeight w:val="421"/>
        </w:trPr>
        <w:tc>
          <w:tcPr>
            <w:tcW w:w="720" w:type="pct"/>
            <w:shd w:val="clear" w:color="auto" w:fill="DBE5F1"/>
            <w:vAlign w:val="center"/>
          </w:tcPr>
          <w:p w14:paraId="7E191736" w14:textId="77777777" w:rsidR="00D12D16" w:rsidRPr="00791442" w:rsidRDefault="00D12D16" w:rsidP="00747E9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34" w:type="pct"/>
            <w:shd w:val="clear" w:color="auto" w:fill="DBE5F1"/>
            <w:vAlign w:val="center"/>
          </w:tcPr>
          <w:p w14:paraId="239C71EC" w14:textId="77777777" w:rsidR="00D12D16" w:rsidRPr="00791442" w:rsidRDefault="00D12D16" w:rsidP="00747E9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KOMPETENCJE SPOŁECZNE</w:t>
            </w:r>
          </w:p>
          <w:p w14:paraId="43CB3596" w14:textId="77777777" w:rsidR="00D12D16" w:rsidRPr="00791442" w:rsidRDefault="00D12D16" w:rsidP="00747E9E">
            <w:pPr>
              <w:spacing w:before="40" w:after="40"/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Po ukończeniu kursu student:</w:t>
            </w:r>
          </w:p>
        </w:tc>
        <w:tc>
          <w:tcPr>
            <w:tcW w:w="1046" w:type="pct"/>
            <w:shd w:val="clear" w:color="auto" w:fill="DBE5F1"/>
            <w:vAlign w:val="center"/>
          </w:tcPr>
          <w:p w14:paraId="65D3A6F0" w14:textId="77777777" w:rsidR="00D12D16" w:rsidRPr="00791442" w:rsidRDefault="00D12D16" w:rsidP="00747E9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</w:tr>
      <w:tr w:rsidR="00D12D16" w:rsidRPr="00791442" w14:paraId="0E8D0BB7" w14:textId="77777777" w:rsidTr="00747E9E">
        <w:trPr>
          <w:cantSplit/>
          <w:trHeight w:val="479"/>
        </w:trPr>
        <w:tc>
          <w:tcPr>
            <w:tcW w:w="720" w:type="pct"/>
            <w:vAlign w:val="center"/>
          </w:tcPr>
          <w:p w14:paraId="4C42C1EB" w14:textId="77777777" w:rsidR="00D12D16" w:rsidRPr="00791442" w:rsidRDefault="00D12D16" w:rsidP="00747E9E">
            <w:pPr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K01</w:t>
            </w:r>
          </w:p>
        </w:tc>
        <w:tc>
          <w:tcPr>
            <w:tcW w:w="3234" w:type="pct"/>
            <w:vAlign w:val="center"/>
          </w:tcPr>
          <w:p w14:paraId="38162DE9" w14:textId="77777777" w:rsidR="00D12D16" w:rsidRPr="00791442" w:rsidRDefault="00D12D16" w:rsidP="00747E9E">
            <w:pPr>
              <w:jc w:val="center"/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Potrafi pracować w zespole, rozumie potrzebę współpracy z innymi osobami i instytucjami wspierającymi rozwój dziecka</w:t>
            </w:r>
          </w:p>
        </w:tc>
        <w:tc>
          <w:tcPr>
            <w:tcW w:w="1046" w:type="pct"/>
          </w:tcPr>
          <w:p w14:paraId="45EC1FCE" w14:textId="77777777" w:rsidR="00D12D16" w:rsidRPr="00791442" w:rsidRDefault="00D12D16" w:rsidP="00747E9E">
            <w:pPr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K1_K03</w:t>
            </w:r>
          </w:p>
        </w:tc>
      </w:tr>
      <w:tr w:rsidR="00D12D16" w:rsidRPr="00791442" w14:paraId="49446AE7" w14:textId="77777777" w:rsidTr="00747E9E">
        <w:trPr>
          <w:cantSplit/>
          <w:trHeight w:val="707"/>
        </w:trPr>
        <w:tc>
          <w:tcPr>
            <w:tcW w:w="720" w:type="pct"/>
            <w:vAlign w:val="center"/>
          </w:tcPr>
          <w:p w14:paraId="540711D8" w14:textId="77777777" w:rsidR="00D12D16" w:rsidRPr="00791442" w:rsidRDefault="00D12D16" w:rsidP="00747E9E">
            <w:pPr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K02</w:t>
            </w:r>
          </w:p>
        </w:tc>
        <w:tc>
          <w:tcPr>
            <w:tcW w:w="3234" w:type="pct"/>
          </w:tcPr>
          <w:p w14:paraId="2E44654F" w14:textId="77777777" w:rsidR="00D12D16" w:rsidRPr="00791442" w:rsidRDefault="00D12D16" w:rsidP="00747E9E">
            <w:pPr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Rozumie potrzebę ustawicznego kształcenia się. Śledzi najnowsze zjawiska w zakresie logopedii i nauk neurobiologicznych</w:t>
            </w:r>
          </w:p>
        </w:tc>
        <w:tc>
          <w:tcPr>
            <w:tcW w:w="1046" w:type="pct"/>
          </w:tcPr>
          <w:p w14:paraId="10EF5960" w14:textId="3C57D297" w:rsidR="00D12D16" w:rsidRPr="00791442" w:rsidRDefault="008677D0" w:rsidP="00747E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K1_K01, </w:t>
            </w:r>
            <w:r w:rsidR="00D12D16" w:rsidRPr="00791442">
              <w:rPr>
                <w:sz w:val="22"/>
                <w:szCs w:val="22"/>
              </w:rPr>
              <w:t>K1_K02</w:t>
            </w:r>
          </w:p>
        </w:tc>
      </w:tr>
      <w:tr w:rsidR="00D12D16" w:rsidRPr="00791442" w14:paraId="58DC1CF6" w14:textId="77777777" w:rsidTr="00747E9E">
        <w:trPr>
          <w:cantSplit/>
          <w:trHeight w:val="707"/>
        </w:trPr>
        <w:tc>
          <w:tcPr>
            <w:tcW w:w="720" w:type="pct"/>
            <w:vAlign w:val="center"/>
          </w:tcPr>
          <w:p w14:paraId="60C5EE24" w14:textId="77777777" w:rsidR="00D12D16" w:rsidRPr="00791442" w:rsidRDefault="00D12D16" w:rsidP="00747E9E">
            <w:pPr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K03</w:t>
            </w:r>
          </w:p>
        </w:tc>
        <w:tc>
          <w:tcPr>
            <w:tcW w:w="3234" w:type="pct"/>
          </w:tcPr>
          <w:p w14:paraId="244DCD32" w14:textId="77777777" w:rsidR="00D12D16" w:rsidRPr="00791442" w:rsidRDefault="00D12D16" w:rsidP="00747E9E">
            <w:pPr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Ma świadomość odpowiedzialności za podejmowane w stosunku do ucznia/pacjenta działania</w:t>
            </w:r>
          </w:p>
        </w:tc>
        <w:tc>
          <w:tcPr>
            <w:tcW w:w="1046" w:type="pct"/>
          </w:tcPr>
          <w:p w14:paraId="57C5C324" w14:textId="77777777" w:rsidR="00D12D16" w:rsidRPr="00791442" w:rsidRDefault="00D12D16" w:rsidP="00747E9E">
            <w:pPr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K1_K06</w:t>
            </w:r>
          </w:p>
        </w:tc>
      </w:tr>
    </w:tbl>
    <w:p w14:paraId="0F4FDDE4" w14:textId="77777777" w:rsidR="00D12D16" w:rsidRPr="00791442" w:rsidRDefault="00D12D16" w:rsidP="00D12D16">
      <w:pPr>
        <w:rPr>
          <w:sz w:val="22"/>
          <w:szCs w:val="22"/>
        </w:rPr>
      </w:pPr>
    </w:p>
    <w:p w14:paraId="0600231D" w14:textId="77777777" w:rsidR="00D12D16" w:rsidRPr="00791442" w:rsidRDefault="00D12D16" w:rsidP="00D12D16">
      <w:pPr>
        <w:rPr>
          <w:sz w:val="22"/>
          <w:szCs w:val="22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D12D16" w:rsidRPr="00791442" w14:paraId="62C2D53D" w14:textId="77777777" w:rsidTr="00747E9E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4FB440" w14:textId="77777777" w:rsidR="00D12D16" w:rsidRPr="00791442" w:rsidRDefault="00D12D16" w:rsidP="00747E9E">
            <w:pPr>
              <w:pStyle w:val="Zawartotabeli"/>
              <w:spacing w:before="57" w:after="57"/>
              <w:ind w:left="45" w:right="137"/>
              <w:jc w:val="center"/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Organizacja</w:t>
            </w:r>
          </w:p>
        </w:tc>
      </w:tr>
      <w:tr w:rsidR="00D12D16" w:rsidRPr="00791442" w14:paraId="1DA6A51D" w14:textId="77777777" w:rsidTr="00747E9E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677B64C4" w14:textId="77777777" w:rsidR="00D12D16" w:rsidRPr="00791442" w:rsidRDefault="00D12D16" w:rsidP="00747E9E">
            <w:pPr>
              <w:pStyle w:val="Zawartotabeli"/>
              <w:spacing w:before="57" w:after="57"/>
              <w:jc w:val="center"/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03D5AAB8" w14:textId="77777777" w:rsidR="00D12D16" w:rsidRPr="00791442" w:rsidRDefault="00D12D16" w:rsidP="00747E9E">
            <w:pPr>
              <w:pStyle w:val="Zawartotabeli"/>
              <w:spacing w:before="57" w:after="57"/>
              <w:jc w:val="center"/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Wykład</w:t>
            </w:r>
          </w:p>
          <w:p w14:paraId="3702FD75" w14:textId="77777777" w:rsidR="00D12D16" w:rsidRPr="00791442" w:rsidRDefault="00D12D16" w:rsidP="00747E9E">
            <w:pPr>
              <w:pStyle w:val="Zawartotabeli"/>
              <w:spacing w:before="57" w:after="57"/>
              <w:jc w:val="center"/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C23638" w14:textId="77777777" w:rsidR="00D12D16" w:rsidRPr="00791442" w:rsidRDefault="00D12D16" w:rsidP="00747E9E">
            <w:pPr>
              <w:pStyle w:val="Zawartotabeli"/>
              <w:spacing w:before="57" w:after="57"/>
              <w:jc w:val="center"/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Ćwiczenia w grupach</w:t>
            </w:r>
          </w:p>
        </w:tc>
      </w:tr>
      <w:tr w:rsidR="00D12D16" w:rsidRPr="00791442" w14:paraId="4ADE3086" w14:textId="77777777" w:rsidTr="00747E9E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1D1907CE" w14:textId="77777777" w:rsidR="00D12D16" w:rsidRPr="00791442" w:rsidRDefault="00D12D16" w:rsidP="00747E9E">
            <w:pPr>
              <w:pStyle w:val="Zawartotabeli"/>
              <w:spacing w:before="57" w:after="57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Merge/>
            <w:vAlign w:val="center"/>
          </w:tcPr>
          <w:p w14:paraId="644D1B23" w14:textId="77777777" w:rsidR="00D12D16" w:rsidRPr="00791442" w:rsidRDefault="00D12D16" w:rsidP="00747E9E">
            <w:pPr>
              <w:pStyle w:val="Zawartotabeli"/>
              <w:spacing w:before="57" w:after="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16FB7B" w14:textId="77777777" w:rsidR="00D12D16" w:rsidRPr="00791442" w:rsidRDefault="00D12D16" w:rsidP="00747E9E">
            <w:pPr>
              <w:pStyle w:val="Zawartotabeli"/>
              <w:spacing w:before="57" w:after="57"/>
              <w:jc w:val="center"/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A</w:t>
            </w:r>
          </w:p>
        </w:tc>
        <w:tc>
          <w:tcPr>
            <w:tcW w:w="272" w:type="dxa"/>
            <w:vAlign w:val="center"/>
          </w:tcPr>
          <w:p w14:paraId="75BAA1DB" w14:textId="77777777" w:rsidR="00D12D16" w:rsidRPr="00791442" w:rsidRDefault="00D12D16" w:rsidP="00747E9E">
            <w:pPr>
              <w:pStyle w:val="Zawartotabeli"/>
              <w:spacing w:before="57" w:after="57"/>
              <w:jc w:val="center"/>
              <w:rPr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14:paraId="13E03849" w14:textId="77777777" w:rsidR="00D12D16" w:rsidRPr="00791442" w:rsidRDefault="00D12D16" w:rsidP="00747E9E">
            <w:pPr>
              <w:pStyle w:val="Zawartotabeli"/>
              <w:spacing w:before="57" w:after="57"/>
              <w:jc w:val="center"/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K</w:t>
            </w:r>
          </w:p>
        </w:tc>
        <w:tc>
          <w:tcPr>
            <w:tcW w:w="315" w:type="dxa"/>
            <w:vAlign w:val="center"/>
          </w:tcPr>
          <w:p w14:paraId="1BDC0763" w14:textId="77777777" w:rsidR="00D12D16" w:rsidRPr="00791442" w:rsidRDefault="00D12D16" w:rsidP="00747E9E">
            <w:pPr>
              <w:pStyle w:val="Zawartotabeli"/>
              <w:spacing w:before="57" w:after="57"/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dxa"/>
            <w:vAlign w:val="center"/>
          </w:tcPr>
          <w:p w14:paraId="631423A6" w14:textId="77777777" w:rsidR="00D12D16" w:rsidRPr="00791442" w:rsidRDefault="00D12D16" w:rsidP="00747E9E">
            <w:pPr>
              <w:pStyle w:val="Zawartotabeli"/>
              <w:spacing w:before="57" w:after="57"/>
              <w:jc w:val="center"/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L</w:t>
            </w:r>
          </w:p>
        </w:tc>
        <w:tc>
          <w:tcPr>
            <w:tcW w:w="284" w:type="dxa"/>
            <w:vAlign w:val="center"/>
          </w:tcPr>
          <w:p w14:paraId="16A88A79" w14:textId="77777777" w:rsidR="00D12D16" w:rsidRPr="00791442" w:rsidRDefault="00D12D16" w:rsidP="00747E9E">
            <w:pPr>
              <w:pStyle w:val="Zawartotabeli"/>
              <w:spacing w:before="57" w:after="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AD4FE66" w14:textId="77777777" w:rsidR="00D12D16" w:rsidRPr="00791442" w:rsidRDefault="00D12D16" w:rsidP="00747E9E">
            <w:pPr>
              <w:pStyle w:val="Zawartotabeli"/>
              <w:spacing w:before="57" w:after="57"/>
              <w:jc w:val="center"/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S</w:t>
            </w:r>
          </w:p>
        </w:tc>
        <w:tc>
          <w:tcPr>
            <w:tcW w:w="284" w:type="dxa"/>
            <w:vAlign w:val="center"/>
          </w:tcPr>
          <w:p w14:paraId="383082F8" w14:textId="77777777" w:rsidR="00D12D16" w:rsidRPr="00791442" w:rsidRDefault="00D12D16" w:rsidP="00747E9E">
            <w:pPr>
              <w:pStyle w:val="Zawartotabeli"/>
              <w:spacing w:before="57" w:after="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81D3DDC" w14:textId="77777777" w:rsidR="00D12D16" w:rsidRPr="00791442" w:rsidRDefault="00D12D16" w:rsidP="00747E9E">
            <w:pPr>
              <w:pStyle w:val="Zawartotabeli"/>
              <w:spacing w:before="57" w:after="57"/>
              <w:jc w:val="center"/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P</w:t>
            </w:r>
          </w:p>
        </w:tc>
        <w:tc>
          <w:tcPr>
            <w:tcW w:w="284" w:type="dxa"/>
            <w:vAlign w:val="center"/>
          </w:tcPr>
          <w:p w14:paraId="54DAEBA0" w14:textId="77777777" w:rsidR="00D12D16" w:rsidRPr="00791442" w:rsidRDefault="00D12D16" w:rsidP="00747E9E">
            <w:pPr>
              <w:pStyle w:val="Zawartotabeli"/>
              <w:spacing w:before="57" w:after="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D8E36A2" w14:textId="77777777" w:rsidR="00D12D16" w:rsidRPr="00791442" w:rsidRDefault="00D12D16" w:rsidP="00747E9E">
            <w:pPr>
              <w:pStyle w:val="Zawartotabeli"/>
              <w:spacing w:before="57" w:after="57"/>
              <w:jc w:val="center"/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E</w:t>
            </w:r>
          </w:p>
        </w:tc>
        <w:tc>
          <w:tcPr>
            <w:tcW w:w="284" w:type="dxa"/>
            <w:vAlign w:val="center"/>
          </w:tcPr>
          <w:p w14:paraId="03D2D912" w14:textId="77777777" w:rsidR="00D12D16" w:rsidRPr="00791442" w:rsidRDefault="00D12D16" w:rsidP="00747E9E">
            <w:pPr>
              <w:pStyle w:val="Zawartotabeli"/>
              <w:spacing w:before="57" w:after="57"/>
              <w:jc w:val="center"/>
              <w:rPr>
                <w:sz w:val="22"/>
                <w:szCs w:val="22"/>
              </w:rPr>
            </w:pPr>
          </w:p>
        </w:tc>
      </w:tr>
      <w:tr w:rsidR="00D12D16" w:rsidRPr="00791442" w14:paraId="4A448A71" w14:textId="77777777" w:rsidTr="00747E9E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48F86C3B" w14:textId="77777777" w:rsidR="00D12D16" w:rsidRPr="00791442" w:rsidRDefault="00D12D16" w:rsidP="00747E9E">
            <w:pPr>
              <w:pStyle w:val="Zawartotabeli"/>
              <w:spacing w:before="57" w:after="57"/>
              <w:jc w:val="center"/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7D5CEE51" w14:textId="77777777" w:rsidR="00D12D16" w:rsidRPr="00791442" w:rsidRDefault="00D12D16" w:rsidP="00747E9E">
            <w:pPr>
              <w:pStyle w:val="Zawartotabeli"/>
              <w:spacing w:before="57" w:after="57"/>
              <w:jc w:val="center"/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20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2FA64A" w14:textId="77777777" w:rsidR="00D12D16" w:rsidRPr="00791442" w:rsidRDefault="00D12D16" w:rsidP="00747E9E">
            <w:pPr>
              <w:pStyle w:val="Zawartotabeli"/>
              <w:spacing w:before="57" w:after="57"/>
              <w:jc w:val="center"/>
              <w:rPr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0B514E" w14:textId="77777777" w:rsidR="00D12D16" w:rsidRPr="00791442" w:rsidRDefault="00D12D16" w:rsidP="00747E9E">
            <w:pPr>
              <w:pStyle w:val="Zawartotabeli"/>
              <w:spacing w:before="57" w:after="57"/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693AF0E1" w14:textId="77777777" w:rsidR="00D12D16" w:rsidRPr="00791442" w:rsidRDefault="00D12D16" w:rsidP="00747E9E">
            <w:pPr>
              <w:pStyle w:val="Zawartotabeli"/>
              <w:spacing w:before="57" w:after="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537D5E3" w14:textId="77777777" w:rsidR="00D12D16" w:rsidRPr="00791442" w:rsidRDefault="00D12D16" w:rsidP="00747E9E">
            <w:pPr>
              <w:pStyle w:val="Zawartotabeli"/>
              <w:spacing w:before="57" w:after="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A151965" w14:textId="77777777" w:rsidR="00D12D16" w:rsidRPr="00791442" w:rsidRDefault="00D12D16" w:rsidP="00747E9E">
            <w:pPr>
              <w:pStyle w:val="Zawartotabeli"/>
              <w:spacing w:before="57" w:after="57"/>
              <w:jc w:val="center"/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vAlign w:val="center"/>
          </w:tcPr>
          <w:p w14:paraId="367BE673" w14:textId="77777777" w:rsidR="00D12D16" w:rsidRPr="00791442" w:rsidRDefault="00D12D16" w:rsidP="00747E9E">
            <w:pPr>
              <w:pStyle w:val="Zawartotabeli"/>
              <w:spacing w:before="57" w:after="57"/>
              <w:jc w:val="center"/>
              <w:rPr>
                <w:sz w:val="22"/>
                <w:szCs w:val="22"/>
              </w:rPr>
            </w:pPr>
          </w:p>
        </w:tc>
      </w:tr>
      <w:tr w:rsidR="00D12D16" w:rsidRPr="00791442" w14:paraId="0E95A917" w14:textId="77777777" w:rsidTr="00747E9E">
        <w:trPr>
          <w:trHeight w:val="462"/>
        </w:trPr>
        <w:tc>
          <w:tcPr>
            <w:tcW w:w="1611" w:type="dxa"/>
            <w:vAlign w:val="center"/>
          </w:tcPr>
          <w:p w14:paraId="427FE186" w14:textId="77777777" w:rsidR="00D12D16" w:rsidRPr="00791442" w:rsidRDefault="00D12D16" w:rsidP="00747E9E">
            <w:pPr>
              <w:pStyle w:val="Zawartotabeli"/>
              <w:spacing w:before="57" w:after="57"/>
              <w:jc w:val="center"/>
              <w:rPr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14:paraId="3EFBAEAB" w14:textId="77777777" w:rsidR="00D12D16" w:rsidRPr="00791442" w:rsidRDefault="00D12D16" w:rsidP="00747E9E">
            <w:pPr>
              <w:pStyle w:val="Zawartotabeli"/>
              <w:spacing w:before="57" w:after="57"/>
              <w:jc w:val="center"/>
              <w:rPr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68998E" w14:textId="77777777" w:rsidR="00D12D16" w:rsidRPr="00791442" w:rsidRDefault="00D12D16" w:rsidP="00747E9E">
            <w:pPr>
              <w:pStyle w:val="Zawartotabeli"/>
              <w:spacing w:before="57" w:after="57"/>
              <w:jc w:val="center"/>
              <w:rPr>
                <w:sz w:val="22"/>
                <w:szCs w:val="22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D7C8B5" w14:textId="77777777" w:rsidR="00D12D16" w:rsidRPr="00791442" w:rsidRDefault="00D12D16" w:rsidP="00747E9E">
            <w:pPr>
              <w:pStyle w:val="Zawartotabeli"/>
              <w:spacing w:before="57" w:after="57"/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543BA5B7" w14:textId="77777777" w:rsidR="00D12D16" w:rsidRPr="00791442" w:rsidRDefault="00D12D16" w:rsidP="00747E9E">
            <w:pPr>
              <w:pStyle w:val="Zawartotabeli"/>
              <w:spacing w:before="57" w:after="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512EC8" w14:textId="77777777" w:rsidR="00D12D16" w:rsidRPr="00791442" w:rsidRDefault="00D12D16" w:rsidP="00747E9E">
            <w:pPr>
              <w:pStyle w:val="Zawartotabeli"/>
              <w:spacing w:before="57" w:after="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7C6534" w14:textId="77777777" w:rsidR="00D12D16" w:rsidRPr="00791442" w:rsidRDefault="00D12D16" w:rsidP="00747E9E">
            <w:pPr>
              <w:pStyle w:val="Zawartotabeli"/>
              <w:spacing w:before="57" w:after="5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7435EB9" w14:textId="77777777" w:rsidR="00D12D16" w:rsidRPr="00791442" w:rsidRDefault="00D12D16" w:rsidP="00747E9E">
            <w:pPr>
              <w:pStyle w:val="Zawartotabeli"/>
              <w:spacing w:before="57" w:after="57"/>
              <w:jc w:val="center"/>
              <w:rPr>
                <w:sz w:val="22"/>
                <w:szCs w:val="22"/>
              </w:rPr>
            </w:pPr>
          </w:p>
        </w:tc>
      </w:tr>
    </w:tbl>
    <w:p w14:paraId="1E848E94" w14:textId="77777777" w:rsidR="00D12D16" w:rsidRPr="001C2A70" w:rsidRDefault="00D12D16" w:rsidP="00D12D16">
      <w:pPr>
        <w:pStyle w:val="Zawartotabeli"/>
        <w:rPr>
          <w:sz w:val="28"/>
        </w:rPr>
      </w:pPr>
    </w:p>
    <w:p w14:paraId="5E5E9895" w14:textId="77777777" w:rsidR="00D12D16" w:rsidRPr="00791442" w:rsidRDefault="00D12D16" w:rsidP="00D12D16">
      <w:pPr>
        <w:rPr>
          <w:sz w:val="22"/>
        </w:rPr>
      </w:pPr>
      <w:r w:rsidRPr="00791442">
        <w:rPr>
          <w:sz w:val="22"/>
        </w:rPr>
        <w:t>Opis metod prowadzenia zajęć</w:t>
      </w:r>
    </w:p>
    <w:p w14:paraId="6E107DA5" w14:textId="77777777" w:rsidR="00D12D16" w:rsidRPr="00791442" w:rsidRDefault="00D12D16" w:rsidP="00D12D16">
      <w:pPr>
        <w:rPr>
          <w:sz w:val="22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D12D16" w:rsidRPr="00791442" w14:paraId="040988BD" w14:textId="77777777" w:rsidTr="00747E9E">
        <w:trPr>
          <w:trHeight w:val="1920"/>
        </w:trPr>
        <w:tc>
          <w:tcPr>
            <w:tcW w:w="9622" w:type="dxa"/>
          </w:tcPr>
          <w:p w14:paraId="09B103E7" w14:textId="77777777" w:rsidR="00D12D16" w:rsidRPr="00791442" w:rsidRDefault="00D12D16" w:rsidP="00747E9E">
            <w:pPr>
              <w:pStyle w:val="Zawartotabeli"/>
              <w:rPr>
                <w:sz w:val="22"/>
              </w:rPr>
            </w:pPr>
            <w:r w:rsidRPr="00791442">
              <w:rPr>
                <w:sz w:val="22"/>
              </w:rPr>
              <w:t>Wykład:</w:t>
            </w:r>
          </w:p>
          <w:p w14:paraId="66EF6A31" w14:textId="77777777" w:rsidR="00D12D16" w:rsidRPr="00791442" w:rsidRDefault="00D12D16" w:rsidP="00747E9E">
            <w:pPr>
              <w:pStyle w:val="Zawartotabeli"/>
              <w:rPr>
                <w:sz w:val="22"/>
              </w:rPr>
            </w:pPr>
            <w:r w:rsidRPr="00791442">
              <w:rPr>
                <w:sz w:val="22"/>
              </w:rPr>
              <w:t>- metoda podająca (wykład informacyjny)</w:t>
            </w:r>
          </w:p>
          <w:p w14:paraId="09C9B943" w14:textId="77777777" w:rsidR="00D12D16" w:rsidRPr="00791442" w:rsidRDefault="00D12D16" w:rsidP="00747E9E">
            <w:pPr>
              <w:pStyle w:val="Zawartotabeli"/>
              <w:rPr>
                <w:sz w:val="22"/>
              </w:rPr>
            </w:pPr>
            <w:r w:rsidRPr="00791442">
              <w:rPr>
                <w:sz w:val="22"/>
              </w:rPr>
              <w:t>- metoda problemowa (wykład problemowy i konwersatoryjny)</w:t>
            </w:r>
          </w:p>
          <w:p w14:paraId="1AD5028E" w14:textId="77777777" w:rsidR="00D12D16" w:rsidRPr="00791442" w:rsidRDefault="00D12D16" w:rsidP="00747E9E">
            <w:pPr>
              <w:pStyle w:val="Zawartotabeli"/>
              <w:rPr>
                <w:sz w:val="22"/>
              </w:rPr>
            </w:pPr>
          </w:p>
          <w:p w14:paraId="78CFB270" w14:textId="77777777" w:rsidR="00D12D16" w:rsidRPr="00791442" w:rsidRDefault="00D12D16" w:rsidP="00747E9E">
            <w:pPr>
              <w:pStyle w:val="Zawartotabeli"/>
              <w:rPr>
                <w:sz w:val="22"/>
              </w:rPr>
            </w:pPr>
            <w:r w:rsidRPr="00791442">
              <w:rPr>
                <w:sz w:val="22"/>
              </w:rPr>
              <w:t>Ćwiczenia:</w:t>
            </w:r>
          </w:p>
          <w:p w14:paraId="52FD5D03" w14:textId="77777777" w:rsidR="00D12D16" w:rsidRPr="00791442" w:rsidRDefault="00D12D16" w:rsidP="00747E9E">
            <w:pPr>
              <w:pStyle w:val="Zawartotabeli"/>
              <w:rPr>
                <w:sz w:val="22"/>
              </w:rPr>
            </w:pPr>
            <w:r w:rsidRPr="00791442">
              <w:rPr>
                <w:sz w:val="22"/>
              </w:rPr>
              <w:t>- metoda eksponująca (filmy, nagrania audio)</w:t>
            </w:r>
          </w:p>
          <w:p w14:paraId="5CE60C56" w14:textId="77777777" w:rsidR="00D12D16" w:rsidRPr="00791442" w:rsidRDefault="00D12D16" w:rsidP="00747E9E">
            <w:pPr>
              <w:pStyle w:val="Zawartotabeli"/>
              <w:rPr>
                <w:sz w:val="22"/>
              </w:rPr>
            </w:pPr>
            <w:r w:rsidRPr="00791442">
              <w:rPr>
                <w:sz w:val="22"/>
              </w:rPr>
              <w:t>- metoda praktyczna (ćwiczenia)</w:t>
            </w:r>
          </w:p>
          <w:p w14:paraId="00742DB1" w14:textId="77777777" w:rsidR="00D12D16" w:rsidRPr="00791442" w:rsidRDefault="00D12D16" w:rsidP="00747E9E">
            <w:pPr>
              <w:pStyle w:val="Zawartotabeli"/>
              <w:rPr>
                <w:sz w:val="22"/>
              </w:rPr>
            </w:pPr>
            <w:r w:rsidRPr="00791442">
              <w:rPr>
                <w:sz w:val="22"/>
              </w:rPr>
              <w:t>- metoda poszukująca (heureza)</w:t>
            </w:r>
          </w:p>
        </w:tc>
      </w:tr>
    </w:tbl>
    <w:p w14:paraId="7CCF7F4B" w14:textId="77777777" w:rsidR="00D12D16" w:rsidRPr="001C2A70" w:rsidRDefault="00D12D16" w:rsidP="00D12D16">
      <w:pPr>
        <w:pStyle w:val="Zawartotabeli"/>
        <w:rPr>
          <w:sz w:val="28"/>
        </w:rPr>
      </w:pPr>
    </w:p>
    <w:p w14:paraId="3F535445" w14:textId="77777777" w:rsidR="00D12D16" w:rsidRPr="001C2A70" w:rsidRDefault="00D12D16" w:rsidP="00D12D16">
      <w:pPr>
        <w:pStyle w:val="Zawartotabeli"/>
        <w:rPr>
          <w:sz w:val="28"/>
        </w:rPr>
      </w:pPr>
    </w:p>
    <w:p w14:paraId="7AD4A491" w14:textId="77777777" w:rsidR="00791442" w:rsidRDefault="00791442" w:rsidP="00D12D16">
      <w:pPr>
        <w:pStyle w:val="Zawartotabeli"/>
        <w:rPr>
          <w:sz w:val="28"/>
        </w:rPr>
      </w:pPr>
    </w:p>
    <w:p w14:paraId="4ABA5625" w14:textId="77777777" w:rsidR="00791442" w:rsidRDefault="00791442" w:rsidP="00D12D16">
      <w:pPr>
        <w:pStyle w:val="Zawartotabeli"/>
        <w:rPr>
          <w:sz w:val="28"/>
        </w:rPr>
      </w:pPr>
    </w:p>
    <w:p w14:paraId="6987B2DD" w14:textId="77777777" w:rsidR="00791442" w:rsidRDefault="00791442" w:rsidP="00D12D16">
      <w:pPr>
        <w:pStyle w:val="Zawartotabeli"/>
        <w:rPr>
          <w:sz w:val="28"/>
        </w:rPr>
      </w:pPr>
    </w:p>
    <w:p w14:paraId="15E5B7EE" w14:textId="77777777" w:rsidR="00791442" w:rsidRDefault="00791442" w:rsidP="00D12D16">
      <w:pPr>
        <w:pStyle w:val="Zawartotabeli"/>
        <w:rPr>
          <w:sz w:val="28"/>
        </w:rPr>
      </w:pPr>
    </w:p>
    <w:p w14:paraId="28CDF1AA" w14:textId="77777777" w:rsidR="00791442" w:rsidRDefault="00791442" w:rsidP="00D12D16">
      <w:pPr>
        <w:pStyle w:val="Zawartotabeli"/>
        <w:rPr>
          <w:sz w:val="22"/>
          <w:szCs w:val="22"/>
        </w:rPr>
      </w:pPr>
    </w:p>
    <w:p w14:paraId="2B5883B5" w14:textId="77777777" w:rsidR="00337849" w:rsidRDefault="00337849" w:rsidP="00D12D16">
      <w:pPr>
        <w:pStyle w:val="Zawartotabeli"/>
        <w:rPr>
          <w:sz w:val="22"/>
          <w:szCs w:val="22"/>
        </w:rPr>
      </w:pPr>
    </w:p>
    <w:p w14:paraId="6DB6BFC2" w14:textId="77777777" w:rsidR="00337849" w:rsidRDefault="00337849" w:rsidP="00D12D16">
      <w:pPr>
        <w:pStyle w:val="Zawartotabeli"/>
        <w:rPr>
          <w:sz w:val="22"/>
          <w:szCs w:val="22"/>
        </w:rPr>
      </w:pPr>
    </w:p>
    <w:p w14:paraId="54CEF223" w14:textId="77777777" w:rsidR="00337849" w:rsidRDefault="00337849" w:rsidP="00D12D16">
      <w:pPr>
        <w:pStyle w:val="Zawartotabeli"/>
        <w:rPr>
          <w:sz w:val="22"/>
          <w:szCs w:val="22"/>
        </w:rPr>
      </w:pPr>
    </w:p>
    <w:p w14:paraId="2B6ABE68" w14:textId="77777777" w:rsidR="00337849" w:rsidRDefault="00337849" w:rsidP="00D12D16">
      <w:pPr>
        <w:pStyle w:val="Zawartotabeli"/>
        <w:rPr>
          <w:sz w:val="22"/>
          <w:szCs w:val="22"/>
        </w:rPr>
      </w:pPr>
    </w:p>
    <w:p w14:paraId="32F58D63" w14:textId="77777777" w:rsidR="00337849" w:rsidRDefault="00337849" w:rsidP="00D12D16">
      <w:pPr>
        <w:pStyle w:val="Zawartotabeli"/>
        <w:rPr>
          <w:sz w:val="22"/>
          <w:szCs w:val="22"/>
        </w:rPr>
      </w:pPr>
    </w:p>
    <w:p w14:paraId="4E2A8F08" w14:textId="77777777" w:rsidR="00337849" w:rsidRDefault="00337849" w:rsidP="00D12D16">
      <w:pPr>
        <w:pStyle w:val="Zawartotabeli"/>
        <w:rPr>
          <w:sz w:val="22"/>
          <w:szCs w:val="22"/>
        </w:rPr>
      </w:pPr>
    </w:p>
    <w:p w14:paraId="22FE3246" w14:textId="77777777" w:rsidR="00337849" w:rsidRDefault="00337849" w:rsidP="00D12D16">
      <w:pPr>
        <w:pStyle w:val="Zawartotabeli"/>
        <w:rPr>
          <w:sz w:val="22"/>
          <w:szCs w:val="22"/>
        </w:rPr>
      </w:pPr>
    </w:p>
    <w:p w14:paraId="7FBCD62E" w14:textId="36B6EF11" w:rsidR="00D12D16" w:rsidRPr="00791442" w:rsidRDefault="00D12D16" w:rsidP="00D12D16">
      <w:pPr>
        <w:pStyle w:val="Zawartotabeli"/>
        <w:rPr>
          <w:sz w:val="22"/>
          <w:szCs w:val="22"/>
        </w:rPr>
      </w:pPr>
      <w:r w:rsidRPr="00791442">
        <w:rPr>
          <w:sz w:val="22"/>
          <w:szCs w:val="22"/>
        </w:rPr>
        <w:lastRenderedPageBreak/>
        <w:t>Formy sprawdzania efektów kształcenia</w:t>
      </w:r>
    </w:p>
    <w:p w14:paraId="0A71913C" w14:textId="77777777" w:rsidR="00D12D16" w:rsidRPr="001C2A70" w:rsidRDefault="00D12D16" w:rsidP="00D12D16">
      <w:pPr>
        <w:pStyle w:val="Zawartotabeli"/>
        <w:rPr>
          <w:sz w:val="28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D12D16" w:rsidRPr="001C2A70" w14:paraId="1A2DC5EA" w14:textId="77777777" w:rsidTr="00747E9E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41DD5B47" w14:textId="77777777" w:rsidR="00D12D16" w:rsidRPr="001C2A70" w:rsidRDefault="00D12D16" w:rsidP="00747E9E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4037A46" w14:textId="77777777" w:rsidR="00D12D16" w:rsidRPr="001C2A70" w:rsidRDefault="00D12D16" w:rsidP="00747E9E">
            <w:pPr>
              <w:ind w:left="113" w:right="113"/>
              <w:jc w:val="center"/>
              <w:rPr>
                <w:sz w:val="22"/>
              </w:rPr>
            </w:pPr>
            <w:r w:rsidRPr="001C2A70">
              <w:rPr>
                <w:sz w:val="22"/>
              </w:rPr>
              <w:t xml:space="preserve">E – </w:t>
            </w:r>
            <w:r w:rsidRPr="001C2A70">
              <w:rPr>
                <w:sz w:val="22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476B435" w14:textId="77777777" w:rsidR="00D12D16" w:rsidRPr="001C2A70" w:rsidRDefault="00D12D16" w:rsidP="00747E9E">
            <w:pPr>
              <w:ind w:left="113" w:right="113"/>
              <w:jc w:val="center"/>
              <w:rPr>
                <w:sz w:val="22"/>
              </w:rPr>
            </w:pPr>
            <w:r w:rsidRPr="001C2A70">
              <w:rPr>
                <w:sz w:val="22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8EC3ADC" w14:textId="77777777" w:rsidR="00D12D16" w:rsidRPr="001C2A70" w:rsidRDefault="00D12D16" w:rsidP="00747E9E">
            <w:pPr>
              <w:ind w:left="113" w:right="113"/>
              <w:jc w:val="center"/>
              <w:rPr>
                <w:sz w:val="22"/>
              </w:rPr>
            </w:pPr>
            <w:r w:rsidRPr="001C2A70">
              <w:rPr>
                <w:sz w:val="22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99AC916" w14:textId="77777777" w:rsidR="00D12D16" w:rsidRPr="001C2A70" w:rsidRDefault="00D12D16" w:rsidP="00747E9E">
            <w:pPr>
              <w:ind w:left="113" w:right="113"/>
              <w:jc w:val="center"/>
              <w:rPr>
                <w:sz w:val="22"/>
              </w:rPr>
            </w:pPr>
            <w:r w:rsidRPr="001C2A70">
              <w:rPr>
                <w:sz w:val="22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2212F8D" w14:textId="77777777" w:rsidR="00D12D16" w:rsidRPr="001C2A70" w:rsidRDefault="00D12D16" w:rsidP="00747E9E">
            <w:pPr>
              <w:ind w:left="113" w:right="113"/>
              <w:jc w:val="center"/>
              <w:rPr>
                <w:sz w:val="22"/>
              </w:rPr>
            </w:pPr>
            <w:r w:rsidRPr="001C2A70">
              <w:rPr>
                <w:sz w:val="22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E2A16E6" w14:textId="77777777" w:rsidR="00D12D16" w:rsidRPr="001C2A70" w:rsidRDefault="00D12D16" w:rsidP="00747E9E">
            <w:pPr>
              <w:ind w:left="113" w:right="113"/>
              <w:jc w:val="center"/>
              <w:rPr>
                <w:sz w:val="22"/>
              </w:rPr>
            </w:pPr>
            <w:r w:rsidRPr="001C2A70">
              <w:rPr>
                <w:sz w:val="22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FBD7E4D" w14:textId="77777777" w:rsidR="00D12D16" w:rsidRPr="001C2A70" w:rsidRDefault="00D12D16" w:rsidP="00747E9E">
            <w:pPr>
              <w:ind w:left="113" w:right="113"/>
              <w:jc w:val="center"/>
              <w:rPr>
                <w:sz w:val="22"/>
              </w:rPr>
            </w:pPr>
            <w:r w:rsidRPr="001C2A70">
              <w:rPr>
                <w:sz w:val="22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3A3167C" w14:textId="77777777" w:rsidR="00D12D16" w:rsidRPr="001C2A70" w:rsidRDefault="00D12D16" w:rsidP="00747E9E">
            <w:pPr>
              <w:ind w:left="113" w:right="113"/>
              <w:jc w:val="center"/>
              <w:rPr>
                <w:sz w:val="22"/>
              </w:rPr>
            </w:pPr>
            <w:r w:rsidRPr="001C2A70">
              <w:rPr>
                <w:sz w:val="22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72A24399" w14:textId="77777777" w:rsidR="00D12D16" w:rsidRPr="001C2A70" w:rsidRDefault="00D12D16" w:rsidP="00747E9E">
            <w:pPr>
              <w:ind w:left="113" w:right="113"/>
              <w:jc w:val="center"/>
              <w:rPr>
                <w:sz w:val="22"/>
              </w:rPr>
            </w:pPr>
            <w:r w:rsidRPr="001C2A70">
              <w:rPr>
                <w:sz w:val="22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56083965" w14:textId="77777777" w:rsidR="00D12D16" w:rsidRPr="001C2A70" w:rsidRDefault="00D12D16" w:rsidP="00747E9E">
            <w:pPr>
              <w:ind w:left="113" w:right="113"/>
              <w:jc w:val="center"/>
              <w:rPr>
                <w:sz w:val="22"/>
              </w:rPr>
            </w:pPr>
            <w:r w:rsidRPr="001C2A70">
              <w:rPr>
                <w:sz w:val="22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48EB86D" w14:textId="77777777" w:rsidR="00D12D16" w:rsidRPr="001C2A70" w:rsidRDefault="00D12D16" w:rsidP="00747E9E">
            <w:pPr>
              <w:ind w:left="113" w:right="113"/>
              <w:jc w:val="center"/>
              <w:rPr>
                <w:sz w:val="22"/>
              </w:rPr>
            </w:pPr>
            <w:r w:rsidRPr="001C2A70">
              <w:rPr>
                <w:sz w:val="22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245F42E" w14:textId="77777777" w:rsidR="00D12D16" w:rsidRPr="001C2A70" w:rsidRDefault="00D12D16" w:rsidP="00747E9E">
            <w:pPr>
              <w:ind w:left="113" w:right="113"/>
              <w:jc w:val="center"/>
              <w:rPr>
                <w:sz w:val="22"/>
              </w:rPr>
            </w:pPr>
            <w:r w:rsidRPr="001C2A70">
              <w:rPr>
                <w:sz w:val="22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0B56699" w14:textId="77777777" w:rsidR="00D12D16" w:rsidRPr="001C2A70" w:rsidRDefault="00D12D16" w:rsidP="00747E9E">
            <w:pPr>
              <w:ind w:left="113" w:right="113"/>
              <w:jc w:val="center"/>
              <w:rPr>
                <w:sz w:val="22"/>
              </w:rPr>
            </w:pPr>
            <w:r w:rsidRPr="001C2A70">
              <w:rPr>
                <w:sz w:val="22"/>
              </w:rPr>
              <w:t>Inne</w:t>
            </w:r>
          </w:p>
        </w:tc>
      </w:tr>
      <w:tr w:rsidR="00D12D16" w:rsidRPr="001C2A70" w14:paraId="09E97643" w14:textId="77777777" w:rsidTr="00747E9E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690E5CAD" w14:textId="77777777" w:rsidR="00D12D16" w:rsidRPr="001C2A70" w:rsidRDefault="00D12D16" w:rsidP="00747E9E">
            <w:pPr>
              <w:pStyle w:val="Tekstdymka1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C2A70">
              <w:rPr>
                <w:rFonts w:ascii="Times New Roman" w:hAnsi="Times New Roman" w:cs="Times New Roman"/>
                <w:sz w:val="28"/>
                <w:szCs w:val="24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67063B4D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751DECBC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180FDA7E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333DC05B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63093FD1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74E2302E" w14:textId="77777777" w:rsidR="00D12D16" w:rsidRPr="00F70F1F" w:rsidRDefault="00D12D16" w:rsidP="00747E9E">
            <w:pPr>
              <w:rPr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245F4D33" w14:textId="77777777" w:rsidR="00D12D16" w:rsidRPr="00F70F1F" w:rsidRDefault="00D12D16" w:rsidP="00747E9E">
            <w:pPr>
              <w:rPr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772153FF" w14:textId="355715F1" w:rsidR="00D12D16" w:rsidRPr="00F70F1F" w:rsidRDefault="00F70F1F" w:rsidP="00747E9E">
            <w:pPr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4A05FDC" w14:textId="0B4395B0" w:rsidR="00D12D16" w:rsidRPr="00F70F1F" w:rsidRDefault="00F70F1F" w:rsidP="00747E9E">
            <w:pPr>
              <w:rPr>
                <w:szCs w:val="20"/>
              </w:rPr>
            </w:pPr>
            <w:r w:rsidRPr="00F70F1F">
              <w:rPr>
                <w:szCs w:val="20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14:paraId="278A6F70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04E1E07A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686D520E" w14:textId="7FD18D31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44F1C398" w14:textId="77777777" w:rsidR="00D12D16" w:rsidRPr="001C2A70" w:rsidRDefault="00D12D16" w:rsidP="00747E9E">
            <w:pPr>
              <w:rPr>
                <w:sz w:val="28"/>
              </w:rPr>
            </w:pPr>
          </w:p>
        </w:tc>
      </w:tr>
      <w:tr w:rsidR="00D12D16" w:rsidRPr="001C2A70" w14:paraId="51EA111C" w14:textId="77777777" w:rsidTr="00747E9E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C6AAC39" w14:textId="77777777" w:rsidR="00D12D16" w:rsidRPr="001C2A70" w:rsidRDefault="00D12D16" w:rsidP="00747E9E">
            <w:pPr>
              <w:jc w:val="center"/>
              <w:rPr>
                <w:sz w:val="28"/>
              </w:rPr>
            </w:pPr>
            <w:r w:rsidRPr="001C2A70">
              <w:rPr>
                <w:sz w:val="28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035DF647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46BDC707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79892B16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1E46D924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1F04EE28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1B31313A" w14:textId="0B082774" w:rsidR="00D12D16" w:rsidRPr="00F70F1F" w:rsidRDefault="00F70F1F" w:rsidP="00747E9E">
            <w:pPr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93A367E" w14:textId="377F8835" w:rsidR="00D12D16" w:rsidRPr="00F70F1F" w:rsidRDefault="00F70F1F" w:rsidP="00747E9E">
            <w:pPr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94950FF" w14:textId="18FD6F55" w:rsidR="00D12D16" w:rsidRPr="00F70F1F" w:rsidRDefault="00F70F1F" w:rsidP="00747E9E">
            <w:pPr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CB51C94" w14:textId="700566CE" w:rsidR="00D12D16" w:rsidRPr="00F70F1F" w:rsidRDefault="00F70F1F" w:rsidP="00747E9E">
            <w:pPr>
              <w:rPr>
                <w:szCs w:val="20"/>
              </w:rPr>
            </w:pPr>
            <w:r w:rsidRPr="00F70F1F">
              <w:rPr>
                <w:szCs w:val="20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14:paraId="7B1640B7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1FBD9C80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4829A341" w14:textId="25229D38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0068DCC5" w14:textId="77777777" w:rsidR="00D12D16" w:rsidRPr="001C2A70" w:rsidRDefault="00D12D16" w:rsidP="00747E9E">
            <w:pPr>
              <w:rPr>
                <w:sz w:val="28"/>
              </w:rPr>
            </w:pPr>
          </w:p>
        </w:tc>
      </w:tr>
      <w:tr w:rsidR="00D12D16" w:rsidRPr="001C2A70" w14:paraId="428317D2" w14:textId="77777777" w:rsidTr="00747E9E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1B9F4B13" w14:textId="77777777" w:rsidR="00D12D16" w:rsidRPr="001C2A70" w:rsidRDefault="00D12D16" w:rsidP="00747E9E">
            <w:pPr>
              <w:rPr>
                <w:sz w:val="28"/>
              </w:rPr>
            </w:pPr>
            <w:r w:rsidRPr="001C2A70">
              <w:rPr>
                <w:sz w:val="28"/>
              </w:rPr>
              <w:t xml:space="preserve">  W03</w:t>
            </w:r>
          </w:p>
        </w:tc>
        <w:tc>
          <w:tcPr>
            <w:tcW w:w="666" w:type="dxa"/>
            <w:shd w:val="clear" w:color="auto" w:fill="FFFFFF"/>
          </w:tcPr>
          <w:p w14:paraId="490FC8FB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7D9E1E0C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35F39C89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5DC8F614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019553F5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58C286B0" w14:textId="4F797909" w:rsidR="00D12D16" w:rsidRPr="00F70F1F" w:rsidRDefault="00F70F1F" w:rsidP="00747E9E">
            <w:pPr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9B5FFFB" w14:textId="058E1380" w:rsidR="00D12D16" w:rsidRPr="00F70F1F" w:rsidRDefault="00F70F1F" w:rsidP="00747E9E">
            <w:pPr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62A10A9" w14:textId="4982B215" w:rsidR="00D12D16" w:rsidRPr="00F70F1F" w:rsidRDefault="00F70F1F" w:rsidP="00747E9E">
            <w:pPr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6CDDA04" w14:textId="0EA35B45" w:rsidR="00D12D16" w:rsidRPr="00F70F1F" w:rsidRDefault="00F70F1F" w:rsidP="00747E9E">
            <w:pPr>
              <w:rPr>
                <w:szCs w:val="20"/>
              </w:rPr>
            </w:pPr>
            <w:r w:rsidRPr="00F70F1F">
              <w:rPr>
                <w:szCs w:val="20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14:paraId="0231B542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4803445F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4062CE79" w14:textId="3BF6301B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2997E042" w14:textId="77777777" w:rsidR="00D12D16" w:rsidRPr="001C2A70" w:rsidRDefault="00D12D16" w:rsidP="00747E9E">
            <w:pPr>
              <w:rPr>
                <w:sz w:val="28"/>
              </w:rPr>
            </w:pPr>
          </w:p>
        </w:tc>
      </w:tr>
      <w:tr w:rsidR="00D12D16" w:rsidRPr="001C2A70" w14:paraId="43B735D0" w14:textId="77777777" w:rsidTr="00747E9E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3A35B6F2" w14:textId="77777777" w:rsidR="00D12D16" w:rsidRPr="001C2A70" w:rsidRDefault="00D12D16" w:rsidP="00747E9E">
            <w:pPr>
              <w:jc w:val="center"/>
              <w:rPr>
                <w:sz w:val="28"/>
              </w:rPr>
            </w:pPr>
            <w:r w:rsidRPr="001C2A70">
              <w:rPr>
                <w:sz w:val="28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39B82BB8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69720875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56BB6FCE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6FBD22FA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45F3B54D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317F14C7" w14:textId="01D0D3BF" w:rsidR="00D12D16" w:rsidRPr="00F70F1F" w:rsidRDefault="00F70F1F" w:rsidP="00747E9E">
            <w:pPr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34CECE8" w14:textId="4CF06FA9" w:rsidR="00D12D16" w:rsidRPr="00F70F1F" w:rsidRDefault="00F70F1F" w:rsidP="00747E9E">
            <w:pPr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9297F95" w14:textId="61B9DA62" w:rsidR="00D12D16" w:rsidRPr="00F70F1F" w:rsidRDefault="00F70F1F" w:rsidP="00747E9E">
            <w:pPr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78106858" w14:textId="69BDF44F" w:rsidR="00D12D16" w:rsidRPr="00F70F1F" w:rsidRDefault="00F70F1F" w:rsidP="00747E9E">
            <w:pPr>
              <w:rPr>
                <w:szCs w:val="20"/>
              </w:rPr>
            </w:pPr>
            <w:r w:rsidRPr="00F70F1F">
              <w:rPr>
                <w:szCs w:val="20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14:paraId="287FE36B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4D4445A1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4F300F73" w14:textId="6EA04F93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01CD8014" w14:textId="77777777" w:rsidR="00D12D16" w:rsidRPr="001C2A70" w:rsidRDefault="00D12D16" w:rsidP="00747E9E">
            <w:pPr>
              <w:rPr>
                <w:sz w:val="28"/>
              </w:rPr>
            </w:pPr>
          </w:p>
        </w:tc>
      </w:tr>
      <w:tr w:rsidR="00D12D16" w:rsidRPr="001C2A70" w14:paraId="77994CC7" w14:textId="77777777" w:rsidTr="00747E9E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6984F65" w14:textId="77777777" w:rsidR="00D12D16" w:rsidRPr="001C2A70" w:rsidRDefault="00D12D16" w:rsidP="00747E9E">
            <w:pPr>
              <w:jc w:val="center"/>
              <w:rPr>
                <w:sz w:val="28"/>
              </w:rPr>
            </w:pPr>
            <w:r w:rsidRPr="001C2A70">
              <w:rPr>
                <w:sz w:val="28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7C2AB692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0DAAF9ED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7342A860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5F425C51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0FDC6991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15CAA6DC" w14:textId="6F60BF90" w:rsidR="00D12D16" w:rsidRPr="00F70F1F" w:rsidRDefault="00F70F1F" w:rsidP="00747E9E">
            <w:pPr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A700ED4" w14:textId="4C608CB2" w:rsidR="00D12D16" w:rsidRPr="00F70F1F" w:rsidRDefault="00F70F1F" w:rsidP="00747E9E">
            <w:pPr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7F5AABD" w14:textId="48F0AA06" w:rsidR="00D12D16" w:rsidRPr="00F70F1F" w:rsidRDefault="00F70F1F" w:rsidP="00747E9E">
            <w:pPr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6A3F8B1" w14:textId="6C220800" w:rsidR="00D12D16" w:rsidRPr="00F70F1F" w:rsidRDefault="00F70F1F" w:rsidP="00747E9E">
            <w:pPr>
              <w:rPr>
                <w:szCs w:val="20"/>
              </w:rPr>
            </w:pPr>
            <w:r w:rsidRPr="00F70F1F">
              <w:rPr>
                <w:szCs w:val="20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14:paraId="5B886495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1A879082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5DBF7FAD" w14:textId="1719BD74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1691EF62" w14:textId="77777777" w:rsidR="00D12D16" w:rsidRPr="001C2A70" w:rsidRDefault="00D12D16" w:rsidP="00747E9E">
            <w:pPr>
              <w:rPr>
                <w:sz w:val="28"/>
              </w:rPr>
            </w:pPr>
          </w:p>
        </w:tc>
      </w:tr>
      <w:tr w:rsidR="00D12D16" w:rsidRPr="001C2A70" w14:paraId="771BFA44" w14:textId="77777777" w:rsidTr="00747E9E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4F2367C0" w14:textId="77777777" w:rsidR="00D12D16" w:rsidRPr="001C2A70" w:rsidRDefault="00D12D16" w:rsidP="00747E9E">
            <w:pPr>
              <w:jc w:val="center"/>
              <w:rPr>
                <w:sz w:val="28"/>
              </w:rPr>
            </w:pPr>
            <w:r w:rsidRPr="001C2A70">
              <w:rPr>
                <w:sz w:val="28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14:paraId="1C501B86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483CB74D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5C50D3B9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23D73660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124DD65F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4F25B7A7" w14:textId="319C504E" w:rsidR="00D12D16" w:rsidRPr="00F70F1F" w:rsidRDefault="00F70F1F" w:rsidP="00747E9E">
            <w:pPr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50363E5" w14:textId="0596CCFA" w:rsidR="00D12D16" w:rsidRPr="00F70F1F" w:rsidRDefault="00F70F1F" w:rsidP="00747E9E">
            <w:pPr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E1C4D6B" w14:textId="28F7B7F9" w:rsidR="00D12D16" w:rsidRPr="00F70F1F" w:rsidRDefault="00F70F1F" w:rsidP="00747E9E">
            <w:pPr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ED2B3D9" w14:textId="59D6856C" w:rsidR="00D12D16" w:rsidRPr="00F70F1F" w:rsidRDefault="00F70F1F" w:rsidP="00747E9E">
            <w:pPr>
              <w:rPr>
                <w:szCs w:val="20"/>
              </w:rPr>
            </w:pPr>
            <w:r w:rsidRPr="00F70F1F">
              <w:rPr>
                <w:szCs w:val="20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14:paraId="344A6B97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260E5EF1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105D0A49" w14:textId="5185D924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5C6057FA" w14:textId="77777777" w:rsidR="00D12D16" w:rsidRPr="001C2A70" w:rsidRDefault="00D12D16" w:rsidP="00747E9E">
            <w:pPr>
              <w:rPr>
                <w:sz w:val="28"/>
              </w:rPr>
            </w:pPr>
          </w:p>
        </w:tc>
      </w:tr>
      <w:tr w:rsidR="00D12D16" w:rsidRPr="001C2A70" w14:paraId="2EC29FD3" w14:textId="77777777" w:rsidTr="00747E9E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075D0ADA" w14:textId="77777777" w:rsidR="00D12D16" w:rsidRPr="001C2A70" w:rsidRDefault="00D12D16" w:rsidP="00747E9E">
            <w:pPr>
              <w:jc w:val="center"/>
              <w:rPr>
                <w:sz w:val="28"/>
              </w:rPr>
            </w:pPr>
            <w:r w:rsidRPr="001C2A70">
              <w:rPr>
                <w:sz w:val="28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17760253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2543D550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365B2984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6254836B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5F42913C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17CAA42F" w14:textId="77777777" w:rsidR="00D12D16" w:rsidRPr="00F70F1F" w:rsidRDefault="00D12D16" w:rsidP="00747E9E">
            <w:pPr>
              <w:rPr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54095C71" w14:textId="77777777" w:rsidR="00D12D16" w:rsidRPr="00F70F1F" w:rsidRDefault="00D12D16" w:rsidP="00747E9E">
            <w:pPr>
              <w:rPr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062C2BD4" w14:textId="07927E21" w:rsidR="00D12D16" w:rsidRPr="00F70F1F" w:rsidRDefault="00F70F1F" w:rsidP="00747E9E">
            <w:pPr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79A1025" w14:textId="630E55A3" w:rsidR="00D12D16" w:rsidRPr="00F70F1F" w:rsidRDefault="00F70F1F" w:rsidP="00747E9E">
            <w:pPr>
              <w:rPr>
                <w:szCs w:val="20"/>
              </w:rPr>
            </w:pPr>
            <w:r w:rsidRPr="00F70F1F">
              <w:rPr>
                <w:szCs w:val="20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14:paraId="1C6A5B1F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37367B85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402D6D31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29C2BC68" w14:textId="77777777" w:rsidR="00D12D16" w:rsidRPr="001C2A70" w:rsidRDefault="00D12D16" w:rsidP="00747E9E">
            <w:pPr>
              <w:rPr>
                <w:sz w:val="28"/>
              </w:rPr>
            </w:pPr>
          </w:p>
        </w:tc>
      </w:tr>
      <w:tr w:rsidR="00D12D16" w:rsidRPr="001C2A70" w14:paraId="06CFE6D8" w14:textId="77777777" w:rsidTr="00747E9E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7B7A2469" w14:textId="77777777" w:rsidR="00D12D16" w:rsidRPr="001C2A70" w:rsidRDefault="00D12D16" w:rsidP="00747E9E">
            <w:pPr>
              <w:jc w:val="center"/>
              <w:rPr>
                <w:sz w:val="28"/>
              </w:rPr>
            </w:pPr>
            <w:r w:rsidRPr="001C2A70">
              <w:rPr>
                <w:sz w:val="28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17D3CA48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3303E2A1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371A165A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7ED848B1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4A69B1E0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53D9B6B7" w14:textId="77777777" w:rsidR="00D12D16" w:rsidRPr="00F70F1F" w:rsidRDefault="00D12D16" w:rsidP="00747E9E">
            <w:pPr>
              <w:rPr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2436A3D" w14:textId="77777777" w:rsidR="00D12D16" w:rsidRPr="00F70F1F" w:rsidRDefault="00D12D16" w:rsidP="00747E9E">
            <w:pPr>
              <w:rPr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F4F853E" w14:textId="26A36B0A" w:rsidR="00D12D16" w:rsidRPr="00F70F1F" w:rsidRDefault="00F70F1F" w:rsidP="00747E9E">
            <w:pPr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8B7889F" w14:textId="446559D1" w:rsidR="00D12D16" w:rsidRPr="00F70F1F" w:rsidRDefault="00F70F1F" w:rsidP="00747E9E">
            <w:pPr>
              <w:rPr>
                <w:szCs w:val="20"/>
              </w:rPr>
            </w:pPr>
            <w:r w:rsidRPr="00F70F1F">
              <w:rPr>
                <w:szCs w:val="20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14:paraId="74010138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6598A9CB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2CB6B2AE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77F18032" w14:textId="77777777" w:rsidR="00D12D16" w:rsidRPr="001C2A70" w:rsidRDefault="00D12D16" w:rsidP="00747E9E">
            <w:pPr>
              <w:rPr>
                <w:sz w:val="28"/>
              </w:rPr>
            </w:pPr>
          </w:p>
        </w:tc>
      </w:tr>
      <w:tr w:rsidR="00D12D16" w:rsidRPr="001C2A70" w14:paraId="6DC62334" w14:textId="77777777" w:rsidTr="00747E9E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70D79680" w14:textId="77777777" w:rsidR="00D12D16" w:rsidRPr="001C2A70" w:rsidRDefault="00D12D16" w:rsidP="00747E9E">
            <w:pPr>
              <w:rPr>
                <w:sz w:val="28"/>
              </w:rPr>
            </w:pPr>
            <w:r w:rsidRPr="001C2A70">
              <w:rPr>
                <w:sz w:val="28"/>
              </w:rPr>
              <w:t xml:space="preserve"> K03</w:t>
            </w:r>
          </w:p>
        </w:tc>
        <w:tc>
          <w:tcPr>
            <w:tcW w:w="666" w:type="dxa"/>
            <w:shd w:val="clear" w:color="auto" w:fill="FFFFFF"/>
          </w:tcPr>
          <w:p w14:paraId="19B5A8E2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691CADA8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0C3EF1C8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65CE40C6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3497D1D5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3F59B36B" w14:textId="77777777" w:rsidR="00D12D16" w:rsidRPr="00F70F1F" w:rsidRDefault="00D12D16" w:rsidP="00747E9E">
            <w:pPr>
              <w:rPr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6F44DDF2" w14:textId="77777777" w:rsidR="00D12D16" w:rsidRPr="00F70F1F" w:rsidRDefault="00D12D16" w:rsidP="00747E9E">
            <w:pPr>
              <w:rPr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14:paraId="40037118" w14:textId="3D7E8B00" w:rsidR="00D12D16" w:rsidRPr="00F70F1F" w:rsidRDefault="00F70F1F" w:rsidP="00747E9E">
            <w:pPr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F167A03" w14:textId="680C0AB7" w:rsidR="00D12D16" w:rsidRPr="00F70F1F" w:rsidRDefault="00F70F1F" w:rsidP="00747E9E">
            <w:pPr>
              <w:rPr>
                <w:szCs w:val="20"/>
              </w:rPr>
            </w:pPr>
            <w:r w:rsidRPr="00F70F1F">
              <w:rPr>
                <w:szCs w:val="20"/>
              </w:rPr>
              <w:t>x</w:t>
            </w:r>
          </w:p>
        </w:tc>
        <w:tc>
          <w:tcPr>
            <w:tcW w:w="769" w:type="dxa"/>
            <w:shd w:val="clear" w:color="auto" w:fill="FFFFFF"/>
          </w:tcPr>
          <w:p w14:paraId="7C53AC30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3101AB3E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28134277" w14:textId="77777777" w:rsidR="00D12D16" w:rsidRPr="001C2A70" w:rsidRDefault="00D12D16" w:rsidP="00747E9E">
            <w:pPr>
              <w:rPr>
                <w:sz w:val="28"/>
              </w:rPr>
            </w:pPr>
          </w:p>
        </w:tc>
        <w:tc>
          <w:tcPr>
            <w:tcW w:w="666" w:type="dxa"/>
            <w:shd w:val="clear" w:color="auto" w:fill="FFFFFF"/>
          </w:tcPr>
          <w:p w14:paraId="05E99A03" w14:textId="77777777" w:rsidR="00D12D16" w:rsidRPr="001C2A70" w:rsidRDefault="00D12D16" w:rsidP="00747E9E">
            <w:pPr>
              <w:rPr>
                <w:sz w:val="28"/>
              </w:rPr>
            </w:pPr>
          </w:p>
        </w:tc>
      </w:tr>
    </w:tbl>
    <w:p w14:paraId="654171FB" w14:textId="77777777" w:rsidR="00D12D16" w:rsidRPr="001C2A70" w:rsidRDefault="00D12D16" w:rsidP="00D12D16">
      <w:pPr>
        <w:pStyle w:val="Zawartotabeli"/>
        <w:rPr>
          <w:sz w:val="28"/>
        </w:rPr>
      </w:pPr>
    </w:p>
    <w:p w14:paraId="1ABEA033" w14:textId="77777777" w:rsidR="00D12D16" w:rsidRPr="001C2A70" w:rsidRDefault="00D12D16" w:rsidP="00D12D16">
      <w:pPr>
        <w:pStyle w:val="Zawartotabeli"/>
        <w:rPr>
          <w:sz w:val="28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D12D16" w:rsidRPr="00791442" w14:paraId="6CF8D456" w14:textId="77777777" w:rsidTr="00747E9E">
        <w:tc>
          <w:tcPr>
            <w:tcW w:w="1941" w:type="dxa"/>
            <w:shd w:val="clear" w:color="auto" w:fill="DBE5F1"/>
            <w:vAlign w:val="center"/>
          </w:tcPr>
          <w:p w14:paraId="1E147B3A" w14:textId="77777777" w:rsidR="00D12D16" w:rsidRPr="00791442" w:rsidRDefault="00D12D16" w:rsidP="00747E9E">
            <w:pPr>
              <w:pStyle w:val="Zawartotabeli"/>
              <w:spacing w:before="57" w:after="57"/>
              <w:jc w:val="center"/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Kryteria oceny</w:t>
            </w:r>
          </w:p>
        </w:tc>
        <w:tc>
          <w:tcPr>
            <w:tcW w:w="7699" w:type="dxa"/>
          </w:tcPr>
          <w:p w14:paraId="12C82A7A" w14:textId="77777777" w:rsidR="00D12D16" w:rsidRPr="00791442" w:rsidRDefault="00D12D16" w:rsidP="00747E9E">
            <w:pPr>
              <w:pStyle w:val="Zawartotabeli"/>
              <w:spacing w:before="57" w:after="57"/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 xml:space="preserve"> Obecność </w:t>
            </w:r>
            <w:r w:rsidR="000C63C1" w:rsidRPr="00791442">
              <w:rPr>
                <w:sz w:val="22"/>
                <w:szCs w:val="22"/>
              </w:rPr>
              <w:t>i aktywne uczestnictwo w</w:t>
            </w:r>
            <w:r w:rsidRPr="00791442">
              <w:rPr>
                <w:sz w:val="22"/>
                <w:szCs w:val="22"/>
              </w:rPr>
              <w:t xml:space="preserve"> zajęciach.</w:t>
            </w:r>
          </w:p>
          <w:p w14:paraId="24124BF6" w14:textId="77777777" w:rsidR="00D12D16" w:rsidRPr="00791442" w:rsidRDefault="00D12D16" w:rsidP="000C63C1">
            <w:pPr>
              <w:pStyle w:val="Zawartotabeli"/>
              <w:spacing w:before="57" w:after="57"/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Projekt indywidualny</w:t>
            </w:r>
            <w:r w:rsidR="000C63C1" w:rsidRPr="00791442">
              <w:rPr>
                <w:sz w:val="22"/>
                <w:szCs w:val="22"/>
              </w:rPr>
              <w:t xml:space="preserve"> i grupowy</w:t>
            </w:r>
          </w:p>
        </w:tc>
      </w:tr>
    </w:tbl>
    <w:p w14:paraId="20F6DB62" w14:textId="77777777" w:rsidR="00D12D16" w:rsidRPr="00791442" w:rsidRDefault="00D12D16" w:rsidP="00D12D16">
      <w:pPr>
        <w:rPr>
          <w:sz w:val="22"/>
          <w:szCs w:val="22"/>
        </w:rPr>
      </w:pPr>
    </w:p>
    <w:p w14:paraId="394B070F" w14:textId="77777777" w:rsidR="00D12D16" w:rsidRPr="00791442" w:rsidRDefault="00D12D16" w:rsidP="00D12D16">
      <w:pPr>
        <w:rPr>
          <w:sz w:val="22"/>
          <w:szCs w:val="22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D12D16" w:rsidRPr="00791442" w14:paraId="04F51743" w14:textId="77777777" w:rsidTr="00747E9E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0E5A96BB" w14:textId="77777777" w:rsidR="00D12D16" w:rsidRPr="00791442" w:rsidRDefault="00D12D16" w:rsidP="00747E9E">
            <w:pPr>
              <w:autoSpaceDE/>
              <w:spacing w:after="57"/>
              <w:jc w:val="center"/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Uwagi</w:t>
            </w:r>
          </w:p>
        </w:tc>
        <w:tc>
          <w:tcPr>
            <w:tcW w:w="7699" w:type="dxa"/>
          </w:tcPr>
          <w:p w14:paraId="445533F6" w14:textId="77777777" w:rsidR="00D12D16" w:rsidRPr="00791442" w:rsidRDefault="00D12D16" w:rsidP="00747E9E">
            <w:pPr>
              <w:pStyle w:val="Zawartotabeli"/>
              <w:spacing w:before="57" w:after="57"/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Zajęcia mogą być realizowane w formie zdalnej</w:t>
            </w:r>
          </w:p>
          <w:p w14:paraId="13B74EC5" w14:textId="77777777" w:rsidR="00D12D16" w:rsidRPr="00791442" w:rsidRDefault="00D12D16" w:rsidP="00747E9E">
            <w:pPr>
              <w:pStyle w:val="Zawartotabeli"/>
              <w:spacing w:before="57" w:after="57"/>
              <w:rPr>
                <w:sz w:val="22"/>
                <w:szCs w:val="22"/>
              </w:rPr>
            </w:pPr>
          </w:p>
          <w:p w14:paraId="7A558C57" w14:textId="77777777" w:rsidR="00D12D16" w:rsidRPr="00791442" w:rsidRDefault="00D12D16" w:rsidP="00747E9E">
            <w:pPr>
              <w:widowControl/>
              <w:shd w:val="clear" w:color="auto" w:fill="FFFFFF"/>
              <w:suppressAutoHyphens w:val="0"/>
              <w:autoSpaceDE/>
              <w:autoSpaceDN w:val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1442">
              <w:rPr>
                <w:rFonts w:ascii="Arial" w:hAnsi="Arial" w:cs="Arial"/>
                <w:color w:val="000000"/>
                <w:sz w:val="22"/>
                <w:szCs w:val="22"/>
              </w:rPr>
              <w:t>Student ma obowiązek uczestniczyć we wszystkich zajęciach dydaktycznych w formie wykładów oraz ćwiczeń. </w:t>
            </w:r>
          </w:p>
          <w:p w14:paraId="3EF5EF53" w14:textId="77777777" w:rsidR="00D12D16" w:rsidRPr="00791442" w:rsidRDefault="00D12D16" w:rsidP="00747E9E">
            <w:pPr>
              <w:widowControl/>
              <w:shd w:val="clear" w:color="auto" w:fill="FFFFFF"/>
              <w:suppressAutoHyphens w:val="0"/>
              <w:autoSpaceDE/>
              <w:autoSpaceDN w:val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BEB1798" w14:textId="77777777" w:rsidR="00D12D16" w:rsidRPr="00791442" w:rsidRDefault="00D12D16" w:rsidP="00791442">
            <w:pPr>
              <w:widowControl/>
              <w:shd w:val="clear" w:color="auto" w:fill="FFFFFF"/>
              <w:suppressAutoHyphens w:val="0"/>
              <w:autoSpaceDE/>
              <w:autoSpaceDN w:val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1442">
              <w:rPr>
                <w:rFonts w:ascii="Arial" w:hAnsi="Arial" w:cs="Arial"/>
                <w:color w:val="000000"/>
                <w:sz w:val="22"/>
                <w:szCs w:val="22"/>
              </w:rPr>
              <w:t>Usprawiedliwiona absencja lub niewymagana (w przypadku wykładów) obecność na zajęciach nie zwalnia studenta z obowiązku uzyskania wszystkich efektów uczenia się przewidzianych w ramach danego kursu.</w:t>
            </w:r>
          </w:p>
        </w:tc>
      </w:tr>
    </w:tbl>
    <w:p w14:paraId="498A0E53" w14:textId="77777777" w:rsidR="00D12D16" w:rsidRPr="001C2A70" w:rsidRDefault="00D12D16" w:rsidP="00D12D16">
      <w:pPr>
        <w:rPr>
          <w:sz w:val="28"/>
        </w:rPr>
      </w:pPr>
    </w:p>
    <w:p w14:paraId="50546DB4" w14:textId="77777777" w:rsidR="00D12D16" w:rsidRPr="001C2A70" w:rsidRDefault="00D12D16" w:rsidP="00D12D16">
      <w:pPr>
        <w:rPr>
          <w:sz w:val="28"/>
        </w:rPr>
      </w:pPr>
    </w:p>
    <w:p w14:paraId="52016D47" w14:textId="77777777" w:rsidR="00D12D16" w:rsidRPr="00791442" w:rsidRDefault="00D12D16" w:rsidP="00D12D16">
      <w:pPr>
        <w:rPr>
          <w:sz w:val="22"/>
        </w:rPr>
      </w:pPr>
      <w:r w:rsidRPr="00791442">
        <w:rPr>
          <w:sz w:val="22"/>
        </w:rPr>
        <w:t>Treści merytoryczne (wykaz tematów)</w:t>
      </w:r>
    </w:p>
    <w:p w14:paraId="1BCA234C" w14:textId="77777777" w:rsidR="00D12D16" w:rsidRPr="00791442" w:rsidRDefault="00D12D16" w:rsidP="00D12D16">
      <w:pPr>
        <w:rPr>
          <w:sz w:val="22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D12D16" w:rsidRPr="00791442" w14:paraId="35181B65" w14:textId="77777777" w:rsidTr="00747E9E">
        <w:trPr>
          <w:trHeight w:val="1136"/>
        </w:trPr>
        <w:tc>
          <w:tcPr>
            <w:tcW w:w="9622" w:type="dxa"/>
          </w:tcPr>
          <w:p w14:paraId="34B8E0AB" w14:textId="77777777" w:rsidR="00D12D16" w:rsidRPr="00791442" w:rsidRDefault="00D12D16" w:rsidP="00D12D16">
            <w:pPr>
              <w:pStyle w:val="Tekstdymka1"/>
              <w:numPr>
                <w:ilvl w:val="0"/>
                <w:numId w:val="1"/>
              </w:numPr>
              <w:tabs>
                <w:tab w:val="left" w:pos="3300"/>
              </w:tabs>
              <w:rPr>
                <w:rFonts w:ascii="Times New Roman" w:hAnsi="Times New Roman" w:cs="Times New Roman"/>
                <w:sz w:val="22"/>
                <w:szCs w:val="24"/>
              </w:rPr>
            </w:pPr>
            <w:r w:rsidRPr="00791442">
              <w:rPr>
                <w:rFonts w:ascii="Times New Roman" w:hAnsi="Times New Roman" w:cs="Times New Roman"/>
                <w:sz w:val="22"/>
                <w:szCs w:val="24"/>
              </w:rPr>
              <w:t>Organizacja pracy logopedy w placówkach oświatowych i innych</w:t>
            </w:r>
            <w:r w:rsidR="00224EB6" w:rsidRPr="00791442">
              <w:rPr>
                <w:rFonts w:ascii="Times New Roman" w:hAnsi="Times New Roman" w:cs="Times New Roman"/>
                <w:sz w:val="22"/>
                <w:szCs w:val="24"/>
              </w:rPr>
              <w:t>:</w:t>
            </w:r>
            <w:r w:rsidRPr="00791442">
              <w:rPr>
                <w:rFonts w:ascii="Times New Roman" w:hAnsi="Times New Roman" w:cs="Times New Roman"/>
                <w:sz w:val="22"/>
                <w:szCs w:val="24"/>
              </w:rPr>
              <w:t xml:space="preserve"> przepisy prawne, rozporządzenia o udzielaniu pomocy psychologiczno-pedagogicznej w placówkach, projekty zmian prawnych w oświacie w kontekście działań logopedy</w:t>
            </w:r>
            <w:r w:rsidR="00224EB6" w:rsidRPr="00791442">
              <w:rPr>
                <w:rFonts w:ascii="Times New Roman" w:hAnsi="Times New Roman" w:cs="Times New Roman"/>
                <w:sz w:val="22"/>
                <w:szCs w:val="24"/>
              </w:rPr>
              <w:t>, dokumentacja logopedyczna</w:t>
            </w:r>
          </w:p>
          <w:p w14:paraId="338FD398" w14:textId="77777777" w:rsidR="001C2A70" w:rsidRPr="00791442" w:rsidRDefault="001C2A70" w:rsidP="00D12D16">
            <w:pPr>
              <w:pStyle w:val="Tekstdymka1"/>
              <w:numPr>
                <w:ilvl w:val="0"/>
                <w:numId w:val="1"/>
              </w:numPr>
              <w:tabs>
                <w:tab w:val="left" w:pos="3300"/>
              </w:tabs>
              <w:rPr>
                <w:rFonts w:ascii="Times New Roman" w:hAnsi="Times New Roman" w:cs="Times New Roman"/>
                <w:sz w:val="22"/>
                <w:szCs w:val="24"/>
              </w:rPr>
            </w:pPr>
            <w:r w:rsidRPr="00791442">
              <w:rPr>
                <w:rFonts w:ascii="Times New Roman" w:hAnsi="Times New Roman" w:cs="Times New Roman"/>
                <w:sz w:val="22"/>
                <w:szCs w:val="24"/>
              </w:rPr>
              <w:t>Dokumentowanie praktyk logopedycznych</w:t>
            </w:r>
          </w:p>
          <w:p w14:paraId="2FB52F08" w14:textId="77777777" w:rsidR="00D12D16" w:rsidRPr="00791442" w:rsidRDefault="00D12D16" w:rsidP="00D12D16">
            <w:pPr>
              <w:pStyle w:val="Tekstdymka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4"/>
              </w:rPr>
            </w:pPr>
            <w:r w:rsidRPr="00791442">
              <w:rPr>
                <w:rFonts w:ascii="Times New Roman" w:hAnsi="Times New Roman" w:cs="Times New Roman"/>
                <w:sz w:val="22"/>
                <w:szCs w:val="24"/>
              </w:rPr>
              <w:t>Dokumentowanie pracy logopedycznej</w:t>
            </w:r>
            <w:r w:rsidR="001C2A70" w:rsidRPr="00791442">
              <w:rPr>
                <w:rFonts w:ascii="Times New Roman" w:hAnsi="Times New Roman" w:cs="Times New Roman"/>
                <w:sz w:val="22"/>
                <w:szCs w:val="24"/>
              </w:rPr>
              <w:t xml:space="preserve"> w różnych typach placówek</w:t>
            </w:r>
          </w:p>
          <w:p w14:paraId="54DA2451" w14:textId="77777777" w:rsidR="00D12D16" w:rsidRPr="00791442" w:rsidRDefault="00D12D16" w:rsidP="00D12D16">
            <w:pPr>
              <w:pStyle w:val="Tekstdymka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4"/>
              </w:rPr>
            </w:pPr>
            <w:r w:rsidRPr="00791442">
              <w:rPr>
                <w:rFonts w:ascii="Times New Roman" w:hAnsi="Times New Roman" w:cs="Times New Roman"/>
                <w:sz w:val="22"/>
                <w:szCs w:val="24"/>
              </w:rPr>
              <w:t>Wyposażenie gabinetu logopedycznego – pomoce dydaktyczne i inne.</w:t>
            </w:r>
          </w:p>
          <w:p w14:paraId="4FB00C2B" w14:textId="77777777" w:rsidR="00D12D16" w:rsidRPr="00791442" w:rsidRDefault="00D12D16" w:rsidP="00D12D16">
            <w:pPr>
              <w:pStyle w:val="Tekstdymka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4"/>
              </w:rPr>
            </w:pPr>
            <w:r w:rsidRPr="00791442">
              <w:rPr>
                <w:rFonts w:ascii="Times New Roman" w:hAnsi="Times New Roman" w:cs="Times New Roman"/>
                <w:sz w:val="22"/>
                <w:szCs w:val="24"/>
              </w:rPr>
              <w:t>Diagnoza logopedyczna w zakresie artykulacji.</w:t>
            </w:r>
          </w:p>
          <w:p w14:paraId="2FCFB82C" w14:textId="77777777" w:rsidR="00224EB6" w:rsidRPr="00791442" w:rsidRDefault="00224EB6" w:rsidP="00224EB6">
            <w:pPr>
              <w:pStyle w:val="Tekstdymka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4"/>
              </w:rPr>
            </w:pPr>
            <w:r w:rsidRPr="00791442">
              <w:rPr>
                <w:rFonts w:ascii="Times New Roman" w:hAnsi="Times New Roman" w:cs="Times New Roman"/>
                <w:sz w:val="22"/>
                <w:szCs w:val="24"/>
              </w:rPr>
              <w:t>Programowanie terapii w dyslalii.</w:t>
            </w:r>
          </w:p>
          <w:p w14:paraId="4ED92EB3" w14:textId="77777777" w:rsidR="00D12D16" w:rsidRPr="00791442" w:rsidRDefault="00D12D16" w:rsidP="00D12D16">
            <w:pPr>
              <w:pStyle w:val="Tekstdymka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4"/>
              </w:rPr>
            </w:pPr>
            <w:r w:rsidRPr="00791442">
              <w:rPr>
                <w:rFonts w:ascii="Times New Roman" w:hAnsi="Times New Roman" w:cs="Times New Roman"/>
                <w:sz w:val="22"/>
                <w:szCs w:val="24"/>
              </w:rPr>
              <w:t>Pisanie zaleceń logopedycznych.</w:t>
            </w:r>
          </w:p>
          <w:p w14:paraId="7CE16423" w14:textId="77777777" w:rsidR="00D12D16" w:rsidRPr="00791442" w:rsidRDefault="00D12D16" w:rsidP="00D12D16">
            <w:pPr>
              <w:pStyle w:val="Tekstdymka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4"/>
              </w:rPr>
            </w:pPr>
            <w:r w:rsidRPr="00791442">
              <w:rPr>
                <w:rFonts w:ascii="Times New Roman" w:hAnsi="Times New Roman" w:cs="Times New Roman"/>
                <w:sz w:val="22"/>
                <w:szCs w:val="24"/>
              </w:rPr>
              <w:t>Logoterapia – współpraca z rodzicami/opiekunami ucznia/pacjenta.</w:t>
            </w:r>
          </w:p>
          <w:p w14:paraId="6DCB8E1F" w14:textId="77777777" w:rsidR="00D12D16" w:rsidRPr="00791442" w:rsidRDefault="00D12D16" w:rsidP="000C63C1">
            <w:pPr>
              <w:pStyle w:val="Tekstdymka1"/>
              <w:ind w:left="72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14:paraId="78DFCD53" w14:textId="77777777" w:rsidR="00D12D16" w:rsidRPr="001C2A70" w:rsidRDefault="00D12D16" w:rsidP="00D12D16">
      <w:pPr>
        <w:rPr>
          <w:sz w:val="28"/>
        </w:rPr>
      </w:pPr>
    </w:p>
    <w:p w14:paraId="3CD4EEFA" w14:textId="77777777" w:rsidR="00D12D16" w:rsidRPr="001C2A70" w:rsidRDefault="00D12D16" w:rsidP="00D12D16">
      <w:pPr>
        <w:rPr>
          <w:sz w:val="28"/>
        </w:rPr>
      </w:pPr>
    </w:p>
    <w:p w14:paraId="4FE0B02E" w14:textId="77777777" w:rsidR="00791442" w:rsidRDefault="00791442" w:rsidP="00D12D16">
      <w:pPr>
        <w:rPr>
          <w:sz w:val="28"/>
        </w:rPr>
      </w:pPr>
    </w:p>
    <w:p w14:paraId="79D3B9DC" w14:textId="77777777" w:rsidR="00D12D16" w:rsidRPr="00791442" w:rsidRDefault="00D12D16" w:rsidP="00D12D16">
      <w:pPr>
        <w:rPr>
          <w:sz w:val="22"/>
          <w:szCs w:val="22"/>
        </w:rPr>
      </w:pPr>
      <w:r w:rsidRPr="00791442">
        <w:rPr>
          <w:sz w:val="22"/>
          <w:szCs w:val="22"/>
        </w:rPr>
        <w:lastRenderedPageBreak/>
        <w:t>Wykaz literatury podstawowej</w:t>
      </w:r>
    </w:p>
    <w:p w14:paraId="4A8E355E" w14:textId="77777777" w:rsidR="00D12D16" w:rsidRPr="00791442" w:rsidRDefault="00D12D16" w:rsidP="00D12D16">
      <w:pPr>
        <w:rPr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D12D16" w:rsidRPr="00791442" w14:paraId="15504445" w14:textId="77777777" w:rsidTr="00637E37">
        <w:trPr>
          <w:trHeight w:val="557"/>
        </w:trPr>
        <w:tc>
          <w:tcPr>
            <w:tcW w:w="9622" w:type="dxa"/>
          </w:tcPr>
          <w:p w14:paraId="4CA22825" w14:textId="77777777" w:rsidR="00D12D16" w:rsidRPr="00791442" w:rsidRDefault="00D12D16" w:rsidP="00D12D16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J. Cieszyńska-Rożek, Metoda krakowska wobec zaburzeń rozwoju dzieci. Z perspektywy fenomenologii, neurobiologii i językoznawstwa, Kraków 2014</w:t>
            </w:r>
          </w:p>
          <w:p w14:paraId="03EAFAD9" w14:textId="77777777" w:rsidR="00D12D16" w:rsidRPr="00791442" w:rsidRDefault="00D12D16" w:rsidP="00D12D16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J. Cieszyńska, M. Korendo, Wczesna interwencja terapeutyczna stymulacja rozwoju dziecka. Od noworodka do 6 roku życia, Kraków 2007</w:t>
            </w:r>
          </w:p>
          <w:p w14:paraId="68A5FD6B" w14:textId="77777777" w:rsidR="00D12D16" w:rsidRPr="00791442" w:rsidRDefault="00D12D16" w:rsidP="00D12D16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Sołtys-Chmielowicz: Zaburzenia artykulacji. Teoria i praktyka, Impuls 2008</w:t>
            </w:r>
          </w:p>
          <w:p w14:paraId="42F7E09E" w14:textId="77777777" w:rsidR="00D12D16" w:rsidRPr="00791442" w:rsidRDefault="00D12D16" w:rsidP="00D12D16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D. Pluta-Wojciechowska, Zaburzenia czynności prymarnych i artykulacji. Podstawy postępowania logopedycznego, ergo-Sum 2013</w:t>
            </w:r>
          </w:p>
          <w:p w14:paraId="3A70D2B5" w14:textId="77777777" w:rsidR="00D12D16" w:rsidRPr="00791442" w:rsidRDefault="00637E37" w:rsidP="00637E3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Aktualne rozporządzenia Ministerstwa Edukacji i Nauki</w:t>
            </w:r>
          </w:p>
        </w:tc>
      </w:tr>
    </w:tbl>
    <w:p w14:paraId="4357CEBA" w14:textId="77777777" w:rsidR="00D12D16" w:rsidRPr="00791442" w:rsidRDefault="00D12D16" w:rsidP="00D12D16">
      <w:pPr>
        <w:rPr>
          <w:sz w:val="22"/>
          <w:szCs w:val="22"/>
        </w:rPr>
      </w:pPr>
    </w:p>
    <w:p w14:paraId="1AA2903C" w14:textId="77777777" w:rsidR="00D12D16" w:rsidRPr="00791442" w:rsidRDefault="00D12D16" w:rsidP="00D12D16">
      <w:pPr>
        <w:rPr>
          <w:sz w:val="22"/>
          <w:szCs w:val="22"/>
        </w:rPr>
      </w:pPr>
      <w:r w:rsidRPr="00791442">
        <w:rPr>
          <w:sz w:val="22"/>
          <w:szCs w:val="22"/>
        </w:rPr>
        <w:t>Wykaz literatury uzupełniającej</w:t>
      </w:r>
    </w:p>
    <w:p w14:paraId="69841F64" w14:textId="77777777" w:rsidR="00D12D16" w:rsidRPr="00791442" w:rsidRDefault="00D12D16" w:rsidP="00D12D16">
      <w:pPr>
        <w:rPr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D12D16" w:rsidRPr="00791442" w14:paraId="51A99B33" w14:textId="77777777" w:rsidTr="00747E9E">
        <w:trPr>
          <w:trHeight w:val="1112"/>
        </w:trPr>
        <w:tc>
          <w:tcPr>
            <w:tcW w:w="9622" w:type="dxa"/>
          </w:tcPr>
          <w:p w14:paraId="0CB5381E" w14:textId="77777777" w:rsidR="00D12D16" w:rsidRPr="00791442" w:rsidRDefault="00D12D16" w:rsidP="00637E37">
            <w:pPr>
              <w:pStyle w:val="Akapitzlist"/>
              <w:widowControl/>
              <w:numPr>
                <w:ilvl w:val="0"/>
                <w:numId w:val="3"/>
              </w:numPr>
              <w:suppressAutoHyphens w:val="0"/>
              <w:autoSpaceDE/>
              <w:jc w:val="both"/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 xml:space="preserve">Rozporządzenie Ministra Edukacji Narodowej z dnia 1 lutego 2013 r. w sprawie szczegółowych zasad działania publicznych poradni psychologiczno-pedagogicznych, w tym publicznych poradni specjalistycznych (Dz. U. z 2013 r. poz.199). </w:t>
            </w:r>
          </w:p>
          <w:p w14:paraId="1F3682E2" w14:textId="77777777" w:rsidR="00D12D16" w:rsidRPr="00791442" w:rsidRDefault="00D12D16" w:rsidP="00637E37">
            <w:pPr>
              <w:pStyle w:val="Akapitzlis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Cieszyńska J., Korendo M., 2008, Karty Diagnozy. 10 etapów rozwoju dziecka od 4. do 36. miesiąca życia, Kraków</w:t>
            </w:r>
          </w:p>
          <w:p w14:paraId="0947E37C" w14:textId="77777777" w:rsidR="00D12D16" w:rsidRPr="00791442" w:rsidRDefault="00D12D16" w:rsidP="00637E37">
            <w:pPr>
              <w:pStyle w:val="Akapitzlis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>Szeląg E., 1997, Neuropsychologiczne podłoże mowy, [w:] Mózg a zachowanie, Warszawa.</w:t>
            </w:r>
          </w:p>
          <w:p w14:paraId="25EEB52F" w14:textId="77777777" w:rsidR="00D12D16" w:rsidRPr="00791442" w:rsidRDefault="00D12D16" w:rsidP="00637E37">
            <w:pPr>
              <w:pStyle w:val="Akapitzlis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91442">
              <w:rPr>
                <w:sz w:val="22"/>
                <w:szCs w:val="22"/>
              </w:rPr>
              <w:t xml:space="preserve">Michalak-Widera I.,2007,  Miłe uszom dźwięki, </w:t>
            </w:r>
            <w:hyperlink r:id="rId7" w:history="1">
              <w:r w:rsidRPr="00791442">
                <w:rPr>
                  <w:rStyle w:val="Hipercze"/>
                  <w:color w:val="252525"/>
                  <w:sz w:val="22"/>
                  <w:szCs w:val="22"/>
                  <w:shd w:val="clear" w:color="auto" w:fill="FFFFFF"/>
                </w:rPr>
                <w:t>Unikat 2</w:t>
              </w:r>
            </w:hyperlink>
            <w:r w:rsidRPr="00791442">
              <w:rPr>
                <w:sz w:val="22"/>
                <w:szCs w:val="22"/>
              </w:rPr>
              <w:t xml:space="preserve"> </w:t>
            </w:r>
          </w:p>
        </w:tc>
      </w:tr>
    </w:tbl>
    <w:p w14:paraId="72B3C62C" w14:textId="77777777" w:rsidR="00D12D16" w:rsidRPr="00791442" w:rsidRDefault="00D12D16" w:rsidP="00D12D16">
      <w:pPr>
        <w:rPr>
          <w:sz w:val="22"/>
          <w:szCs w:val="22"/>
        </w:rPr>
      </w:pPr>
    </w:p>
    <w:p w14:paraId="75C66D3C" w14:textId="77777777" w:rsidR="00D12D16" w:rsidRPr="00791442" w:rsidRDefault="00D12D16" w:rsidP="00D12D16">
      <w:pPr>
        <w:pStyle w:val="Tekstdymka1"/>
        <w:rPr>
          <w:rFonts w:ascii="Times New Roman" w:hAnsi="Times New Roman" w:cs="Times New Roman"/>
          <w:sz w:val="22"/>
          <w:szCs w:val="22"/>
        </w:rPr>
      </w:pPr>
    </w:p>
    <w:p w14:paraId="58597C53" w14:textId="77777777" w:rsidR="00D12D16" w:rsidRPr="00791442" w:rsidRDefault="00D12D16" w:rsidP="00D12D16">
      <w:pPr>
        <w:pStyle w:val="Tekstdymka1"/>
        <w:rPr>
          <w:rFonts w:ascii="Times New Roman" w:hAnsi="Times New Roman" w:cs="Times New Roman"/>
          <w:sz w:val="22"/>
          <w:szCs w:val="22"/>
        </w:rPr>
      </w:pPr>
      <w:r w:rsidRPr="00791442">
        <w:rPr>
          <w:rFonts w:ascii="Times New Roman" w:hAnsi="Times New Roman" w:cs="Times New Roman"/>
          <w:sz w:val="22"/>
          <w:szCs w:val="22"/>
        </w:rPr>
        <w:t>Bilans godzinowy zgodny z CNPS (Całkowity Nakład Pracy Studenta)</w:t>
      </w:r>
    </w:p>
    <w:p w14:paraId="7C035AC9" w14:textId="77777777" w:rsidR="00D12D16" w:rsidRPr="00791442" w:rsidRDefault="00D12D16" w:rsidP="00D12D1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D12D16" w:rsidRPr="00791442" w14:paraId="4A296076" w14:textId="77777777" w:rsidTr="00747E9E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27BEBAAC" w14:textId="77777777" w:rsidR="00D12D16" w:rsidRPr="00791442" w:rsidRDefault="00D12D16" w:rsidP="00747E9E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1442">
              <w:rPr>
                <w:rFonts w:eastAsia="Calibri"/>
                <w:sz w:val="22"/>
                <w:szCs w:val="22"/>
                <w:lang w:eastAsia="en-US"/>
              </w:rPr>
              <w:t>Ilość godzin w kontakcie z prowadzącymi</w:t>
            </w:r>
          </w:p>
        </w:tc>
        <w:tc>
          <w:tcPr>
            <w:tcW w:w="5750" w:type="dxa"/>
            <w:vAlign w:val="center"/>
          </w:tcPr>
          <w:p w14:paraId="5B0C1074" w14:textId="77777777" w:rsidR="00D12D16" w:rsidRPr="00791442" w:rsidRDefault="00D12D16" w:rsidP="00747E9E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1442">
              <w:rPr>
                <w:rFonts w:eastAsia="Calibri"/>
                <w:sz w:val="22"/>
                <w:szCs w:val="22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78E02647" w14:textId="77777777" w:rsidR="00D12D16" w:rsidRPr="00791442" w:rsidRDefault="00D12D16" w:rsidP="00747E9E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91442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</w:tr>
      <w:tr w:rsidR="00D12D16" w:rsidRPr="00791442" w14:paraId="74AF6CBC" w14:textId="77777777" w:rsidTr="00747E9E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306673A6" w14:textId="77777777" w:rsidR="00D12D16" w:rsidRPr="00791442" w:rsidRDefault="00D12D16" w:rsidP="00747E9E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656F668B" w14:textId="77777777" w:rsidR="00D12D16" w:rsidRPr="00791442" w:rsidRDefault="00D12D16" w:rsidP="00747E9E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1442">
              <w:rPr>
                <w:rFonts w:eastAsia="Calibri"/>
                <w:sz w:val="22"/>
                <w:szCs w:val="22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7DBDC805" w14:textId="77777777" w:rsidR="00D12D16" w:rsidRPr="00791442" w:rsidRDefault="00637E37" w:rsidP="00747E9E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91442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D12D16" w:rsidRPr="0079144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D12D16" w:rsidRPr="00791442" w14:paraId="07F64854" w14:textId="77777777" w:rsidTr="00747E9E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8EB717F" w14:textId="77777777" w:rsidR="00D12D16" w:rsidRPr="00791442" w:rsidRDefault="00D12D16" w:rsidP="00747E9E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4B6DB8BA" w14:textId="77777777" w:rsidR="00D12D16" w:rsidRPr="00791442" w:rsidRDefault="00D12D16" w:rsidP="00747E9E">
            <w:pPr>
              <w:spacing w:line="276" w:lineRule="auto"/>
              <w:ind w:left="3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1442">
              <w:rPr>
                <w:rFonts w:eastAsia="Calibri"/>
                <w:sz w:val="22"/>
                <w:szCs w:val="22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4B549C20" w14:textId="77777777" w:rsidR="00D12D16" w:rsidRPr="00791442" w:rsidRDefault="00D12D16" w:rsidP="00747E9E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12D16" w:rsidRPr="00791442" w14:paraId="24ED0EFC" w14:textId="77777777" w:rsidTr="00747E9E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0E4163AF" w14:textId="77777777" w:rsidR="00D12D16" w:rsidRPr="00791442" w:rsidRDefault="00D12D16" w:rsidP="00747E9E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1442">
              <w:rPr>
                <w:rFonts w:eastAsia="Calibri"/>
                <w:sz w:val="22"/>
                <w:szCs w:val="22"/>
                <w:lang w:eastAsia="en-US"/>
              </w:rPr>
              <w:t>Ilość godzin pracy studenta bez kontaktu z prowadzącymi</w:t>
            </w:r>
          </w:p>
        </w:tc>
        <w:tc>
          <w:tcPr>
            <w:tcW w:w="5750" w:type="dxa"/>
            <w:vAlign w:val="center"/>
          </w:tcPr>
          <w:p w14:paraId="7D99E7A5" w14:textId="77777777" w:rsidR="00D12D16" w:rsidRPr="00791442" w:rsidRDefault="00D12D16" w:rsidP="00747E9E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1442">
              <w:rPr>
                <w:rFonts w:eastAsia="Calibri"/>
                <w:sz w:val="22"/>
                <w:szCs w:val="22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14589231" w14:textId="752DE94A" w:rsidR="00D12D16" w:rsidRPr="00791442" w:rsidRDefault="00637E37" w:rsidP="00747E9E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9144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D12D16" w:rsidRPr="00791442" w14:paraId="710B93AA" w14:textId="77777777" w:rsidTr="00747E9E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3564A154" w14:textId="77777777" w:rsidR="00D12D16" w:rsidRPr="00791442" w:rsidRDefault="00D12D16" w:rsidP="00747E9E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708DEDCD" w14:textId="77777777" w:rsidR="00D12D16" w:rsidRPr="00791442" w:rsidRDefault="00D12D16" w:rsidP="00747E9E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1442">
              <w:rPr>
                <w:rFonts w:eastAsia="Calibri"/>
                <w:sz w:val="22"/>
                <w:szCs w:val="22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0FE8CCF5" w14:textId="6C5BD4B3" w:rsidR="00D12D16" w:rsidRPr="00791442" w:rsidRDefault="00F70F1F" w:rsidP="00747E9E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D12D16" w:rsidRPr="00791442" w14:paraId="0DD97AD8" w14:textId="77777777" w:rsidTr="00747E9E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642CD798" w14:textId="77777777" w:rsidR="00D12D16" w:rsidRPr="00791442" w:rsidRDefault="00D12D16" w:rsidP="00747E9E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2757BF5B" w14:textId="77777777" w:rsidR="00D12D16" w:rsidRPr="00791442" w:rsidRDefault="00D12D16" w:rsidP="00747E9E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1442">
              <w:rPr>
                <w:rFonts w:eastAsia="Calibri"/>
                <w:sz w:val="22"/>
                <w:szCs w:val="22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6C54D76E" w14:textId="46F54E5B" w:rsidR="00D12D16" w:rsidRPr="00791442" w:rsidRDefault="00F70F1F" w:rsidP="00F70F1F">
            <w:pPr>
              <w:widowControl/>
              <w:autoSpaceDE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D12D16" w:rsidRPr="00791442" w14:paraId="1ED8ECB6" w14:textId="77777777" w:rsidTr="00747E9E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B4A68E3" w14:textId="77777777" w:rsidR="00D12D16" w:rsidRPr="00791442" w:rsidRDefault="00D12D16" w:rsidP="00747E9E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20A6C40D" w14:textId="77777777" w:rsidR="00D12D16" w:rsidRPr="00791442" w:rsidRDefault="00D12D16" w:rsidP="00747E9E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1442">
              <w:rPr>
                <w:rFonts w:eastAsia="Calibri"/>
                <w:sz w:val="22"/>
                <w:szCs w:val="22"/>
                <w:lang w:eastAsia="en-US"/>
              </w:rPr>
              <w:t>Przygotowanie do egzaminu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38BBFCAB" w14:textId="77777777" w:rsidR="00D12D16" w:rsidRPr="00791442" w:rsidRDefault="00D12D16" w:rsidP="00747E9E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9144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D12D16" w:rsidRPr="00791442" w14:paraId="175EF514" w14:textId="77777777" w:rsidTr="00747E9E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02FDCBA0" w14:textId="77777777" w:rsidR="00D12D16" w:rsidRPr="00791442" w:rsidRDefault="00D12D16" w:rsidP="00747E9E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1442">
              <w:rPr>
                <w:rFonts w:eastAsia="Calibri"/>
                <w:sz w:val="22"/>
                <w:szCs w:val="22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5D7973DE" w14:textId="04623498" w:rsidR="00D12D16" w:rsidRPr="00791442" w:rsidRDefault="00F70F1F" w:rsidP="00747E9E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</w:tr>
      <w:tr w:rsidR="00D12D16" w:rsidRPr="00791442" w14:paraId="5CCA85A6" w14:textId="77777777" w:rsidTr="00747E9E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30ECBA30" w14:textId="77777777" w:rsidR="00D12D16" w:rsidRPr="00791442" w:rsidRDefault="00D12D16" w:rsidP="00747E9E">
            <w:pPr>
              <w:widowControl/>
              <w:autoSpaceDE/>
              <w:spacing w:line="276" w:lineRule="auto"/>
              <w:ind w:left="3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91442">
              <w:rPr>
                <w:rFonts w:eastAsia="Calibri"/>
                <w:sz w:val="22"/>
                <w:szCs w:val="22"/>
                <w:lang w:eastAsia="en-US"/>
              </w:rPr>
              <w:t>Ilość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04AF8694" w14:textId="77777777" w:rsidR="00D12D16" w:rsidRPr="00791442" w:rsidRDefault="00791442" w:rsidP="00747E9E">
            <w:pPr>
              <w:widowControl/>
              <w:autoSpaceDE/>
              <w:spacing w:line="276" w:lineRule="auto"/>
              <w:ind w:left="36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</w:tbl>
    <w:p w14:paraId="60761FBF" w14:textId="77777777" w:rsidR="00D12D16" w:rsidRPr="00791442" w:rsidRDefault="00D12D16" w:rsidP="00D12D16">
      <w:pPr>
        <w:pStyle w:val="Tekstdymka1"/>
        <w:rPr>
          <w:rFonts w:ascii="Times New Roman" w:hAnsi="Times New Roman" w:cs="Times New Roman"/>
          <w:sz w:val="22"/>
          <w:szCs w:val="22"/>
        </w:rPr>
      </w:pPr>
    </w:p>
    <w:p w14:paraId="2EACD88D" w14:textId="77777777" w:rsidR="00D12D16" w:rsidRPr="00791442" w:rsidRDefault="00D12D16" w:rsidP="00D12D16">
      <w:pPr>
        <w:rPr>
          <w:sz w:val="22"/>
          <w:szCs w:val="22"/>
        </w:rPr>
      </w:pPr>
    </w:p>
    <w:p w14:paraId="37FC5DDC" w14:textId="77777777" w:rsidR="00D23E1A" w:rsidRPr="00791442" w:rsidRDefault="00D23E1A">
      <w:pPr>
        <w:rPr>
          <w:sz w:val="22"/>
          <w:szCs w:val="22"/>
        </w:rPr>
      </w:pPr>
    </w:p>
    <w:sectPr w:rsidR="00D23E1A" w:rsidRPr="00791442" w:rsidSect="000842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276" w:right="1134" w:bottom="1134" w:left="1134" w:header="45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F5BA6" w14:textId="77777777" w:rsidR="00CF36D4" w:rsidRDefault="00CF36D4">
      <w:r>
        <w:separator/>
      </w:r>
    </w:p>
  </w:endnote>
  <w:endnote w:type="continuationSeparator" w:id="0">
    <w:p w14:paraId="4F604B68" w14:textId="77777777" w:rsidR="00CF36D4" w:rsidRDefault="00CF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397F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F5679" w14:textId="3CDBB6A7" w:rsidR="00000000" w:rsidRDefault="0079144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70F1F">
      <w:rPr>
        <w:noProof/>
      </w:rPr>
      <w:t>4</w:t>
    </w:r>
    <w:r>
      <w:fldChar w:fldCharType="end"/>
    </w:r>
  </w:p>
  <w:p w14:paraId="034533BB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7E5A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34DEE" w14:textId="77777777" w:rsidR="00CF36D4" w:rsidRDefault="00CF36D4">
      <w:r>
        <w:separator/>
      </w:r>
    </w:p>
  </w:footnote>
  <w:footnote w:type="continuationSeparator" w:id="0">
    <w:p w14:paraId="794BA88A" w14:textId="77777777" w:rsidR="00CF36D4" w:rsidRDefault="00CF3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488C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CF64" w14:textId="77777777" w:rsidR="00000000" w:rsidRDefault="00000000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708E8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412C"/>
    <w:multiLevelType w:val="hybridMultilevel"/>
    <w:tmpl w:val="773A5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C4E20"/>
    <w:multiLevelType w:val="hybridMultilevel"/>
    <w:tmpl w:val="738AF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66319"/>
    <w:multiLevelType w:val="hybridMultilevel"/>
    <w:tmpl w:val="7DC68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681584">
    <w:abstractNumId w:val="0"/>
  </w:num>
  <w:num w:numId="2" w16cid:durableId="871848695">
    <w:abstractNumId w:val="1"/>
  </w:num>
  <w:num w:numId="3" w16cid:durableId="953560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16"/>
    <w:rsid w:val="000C63C1"/>
    <w:rsid w:val="00134AEB"/>
    <w:rsid w:val="001C2A70"/>
    <w:rsid w:val="00224EB6"/>
    <w:rsid w:val="00337849"/>
    <w:rsid w:val="00484027"/>
    <w:rsid w:val="00637E37"/>
    <w:rsid w:val="00791442"/>
    <w:rsid w:val="008677D0"/>
    <w:rsid w:val="00CB155F"/>
    <w:rsid w:val="00CF36D4"/>
    <w:rsid w:val="00D12D16"/>
    <w:rsid w:val="00D23E1A"/>
    <w:rsid w:val="00F7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C460"/>
  <w15:chartTrackingRefBased/>
  <w15:docId w15:val="{E68C5BC1-9749-47CC-9055-A284C6AC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D1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2D16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2D16"/>
    <w:rPr>
      <w:rFonts w:ascii="Verdana" w:eastAsia="Times New Roman" w:hAnsi="Verdana" w:cs="Times New Roman"/>
      <w:sz w:val="28"/>
      <w:szCs w:val="28"/>
      <w:lang w:eastAsia="pl-PL"/>
    </w:rPr>
  </w:style>
  <w:style w:type="paragraph" w:styleId="Nagwek">
    <w:name w:val="header"/>
    <w:basedOn w:val="Normalny"/>
    <w:next w:val="Tekstpodstawowy"/>
    <w:link w:val="NagwekZnak"/>
    <w:semiHidden/>
    <w:rsid w:val="00D12D16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D12D16"/>
    <w:rPr>
      <w:rFonts w:ascii="Arial" w:eastAsia="Times New Roman" w:hAnsi="Arial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semiHidden/>
    <w:rsid w:val="00D12D16"/>
    <w:pPr>
      <w:tabs>
        <w:tab w:val="center" w:pos="4536"/>
        <w:tab w:val="right" w:pos="9072"/>
      </w:tabs>
      <w:autoSpaceDE/>
    </w:pPr>
  </w:style>
  <w:style w:type="character" w:customStyle="1" w:styleId="StopkaZnak">
    <w:name w:val="Stopka Znak"/>
    <w:basedOn w:val="Domylnaczcionkaakapitu"/>
    <w:link w:val="Stopka"/>
    <w:semiHidden/>
    <w:rsid w:val="00D12D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D12D16"/>
    <w:pPr>
      <w:suppressLineNumbers/>
    </w:pPr>
  </w:style>
  <w:style w:type="paragraph" w:customStyle="1" w:styleId="Tekstdymka1">
    <w:name w:val="Tekst dymka1"/>
    <w:basedOn w:val="Normalny"/>
    <w:rsid w:val="00D12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12D1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12D16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2D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2D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14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14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14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14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14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4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44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taniaksiazka.pl/wydawnictwo/unikat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815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Siudak</cp:lastModifiedBy>
  <cp:revision>6</cp:revision>
  <dcterms:created xsi:type="dcterms:W3CDTF">2022-09-27T17:39:00Z</dcterms:created>
  <dcterms:modified xsi:type="dcterms:W3CDTF">2023-11-02T00:49:00Z</dcterms:modified>
</cp:coreProperties>
</file>