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9D" w:rsidRPr="00DA5A9B" w:rsidRDefault="007E60C8" w:rsidP="00FD7D9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A9B">
        <w:rPr>
          <w:rFonts w:ascii="Times New Roman" w:hAnsi="Times New Roman" w:cs="Times New Roman"/>
          <w:b/>
          <w:sz w:val="24"/>
          <w:szCs w:val="24"/>
        </w:rPr>
        <w:t>LISTA PLACÓWEK</w:t>
      </w:r>
    </w:p>
    <w:p w:rsidR="00183ACA" w:rsidRPr="00DA5A9B" w:rsidRDefault="007E60C8" w:rsidP="00FD7D9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A9B">
        <w:rPr>
          <w:rFonts w:ascii="Times New Roman" w:hAnsi="Times New Roman" w:cs="Times New Roman"/>
          <w:b/>
          <w:sz w:val="24"/>
          <w:szCs w:val="24"/>
        </w:rPr>
        <w:t>REKOMENDOWANYCH DLA PRAKTYK LOGOPEDYCZNYCH</w:t>
      </w:r>
    </w:p>
    <w:p w:rsidR="00FD7D9D" w:rsidRPr="00DA5A9B" w:rsidRDefault="00FD7D9D" w:rsidP="00FD7D9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D9D" w:rsidRPr="00DA5A9B" w:rsidRDefault="00FD7D9D" w:rsidP="00FD7D9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09" w:rsidRPr="00DA5A9B" w:rsidRDefault="00657B6D" w:rsidP="0061160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 w:rsidRPr="00DA5A9B">
        <w:t>Centrum Metody Krakowskiej</w:t>
      </w:r>
      <w:r w:rsidRPr="00DA5A9B">
        <w:rPr>
          <w:vertAlign w:val="superscript"/>
        </w:rPr>
        <w:t>®</w:t>
      </w:r>
      <w:r w:rsidR="003370A5" w:rsidRPr="00DA5A9B">
        <w:t xml:space="preserve">, </w:t>
      </w:r>
      <w:r w:rsidRPr="00DA5A9B">
        <w:t>ul. Rakowicka 65</w:t>
      </w:r>
      <w:r w:rsidR="003370A5" w:rsidRPr="00DA5A9B">
        <w:t xml:space="preserve">, </w:t>
      </w:r>
      <w:r w:rsidRPr="00DA5A9B">
        <w:t>31-521 Kraków</w:t>
      </w:r>
      <w:r w:rsidR="00FD7D9D" w:rsidRPr="00DA5A9B">
        <w:t>.</w:t>
      </w:r>
    </w:p>
    <w:p w:rsidR="003370A5" w:rsidRPr="00DA5A9B" w:rsidRDefault="003370A5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SOSW PN. CENTRUM AUTYZMU I CAŁOŚCIOWYCH ZABURZEŃ ROZWOJOWYCH, Kraków, ul. Szopkarzy 8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</w:p>
    <w:p w:rsidR="003370A5" w:rsidRPr="00DA5A9B" w:rsidRDefault="003370A5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Niepubliczna Specjalistyczna Poradnia Psychologiczno-Pedagogiczna TOTORO, ul. Lotnicza 7, 31-462 Kraków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</w:p>
    <w:p w:rsidR="003370A5" w:rsidRPr="00DA5A9B" w:rsidRDefault="003370A5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Poradnia Psychologiczno-Pedagogiczna nr 1</w:t>
      </w:r>
      <w:r w:rsidR="00FD7D9D" w:rsidRPr="00DA5A9B">
        <w:rPr>
          <w:rFonts w:ascii="Times New Roman" w:hAnsi="Times New Roman" w:cs="Times New Roman"/>
          <w:sz w:val="24"/>
          <w:szCs w:val="24"/>
        </w:rPr>
        <w:t>,</w:t>
      </w:r>
      <w:r w:rsidRPr="00DA5A9B">
        <w:rPr>
          <w:rFonts w:ascii="Times New Roman" w:hAnsi="Times New Roman" w:cs="Times New Roman"/>
          <w:sz w:val="24"/>
          <w:szCs w:val="24"/>
        </w:rPr>
        <w:t xml:space="preserve"> ul. Chmielowskiego 1</w:t>
      </w:r>
      <w:r w:rsidR="00FD7D9D" w:rsidRPr="00DA5A9B">
        <w:rPr>
          <w:rFonts w:ascii="Times New Roman" w:hAnsi="Times New Roman" w:cs="Times New Roman"/>
          <w:sz w:val="24"/>
          <w:szCs w:val="24"/>
        </w:rPr>
        <w:t xml:space="preserve">, </w:t>
      </w:r>
      <w:r w:rsidRPr="00DA5A9B">
        <w:rPr>
          <w:rFonts w:ascii="Times New Roman" w:hAnsi="Times New Roman" w:cs="Times New Roman"/>
          <w:sz w:val="24"/>
          <w:szCs w:val="24"/>
        </w:rPr>
        <w:t>31-067 Kraków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</w:p>
    <w:p w:rsidR="00657B6D" w:rsidRPr="00DA5A9B" w:rsidRDefault="00657B6D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Specjalistyczna Poradnia Psychologiczno-Pedagogicznej dla dzieci w wieku przedszkolnym, ul. Popławskiego 17</w:t>
      </w:r>
      <w:r w:rsidR="00FD7D9D" w:rsidRPr="00DA5A9B">
        <w:rPr>
          <w:rFonts w:ascii="Times New Roman" w:hAnsi="Times New Roman" w:cs="Times New Roman"/>
          <w:sz w:val="24"/>
          <w:szCs w:val="24"/>
        </w:rPr>
        <w:t>, Kraków</w:t>
      </w:r>
      <w:r w:rsidRPr="00DA5A9B">
        <w:rPr>
          <w:rFonts w:ascii="Times New Roman" w:hAnsi="Times New Roman" w:cs="Times New Roman"/>
          <w:sz w:val="24"/>
          <w:szCs w:val="24"/>
        </w:rPr>
        <w:t>.</w:t>
      </w:r>
    </w:p>
    <w:p w:rsidR="00657B6D" w:rsidRPr="00DA5A9B" w:rsidRDefault="00657B6D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 xml:space="preserve">Chatka Puchatka - Przedszkole Towarzystwa Przyjaciół Dzieci, </w:t>
      </w:r>
      <w:r w:rsidRPr="00DA5A9B">
        <w:rPr>
          <w:rFonts w:ascii="Times New Roman" w:hAnsi="Times New Roman" w:cs="Times New Roman"/>
          <w:sz w:val="24"/>
          <w:szCs w:val="24"/>
        </w:rPr>
        <w:br/>
        <w:t xml:space="preserve">ul.  </w:t>
      </w:r>
      <w:r w:rsidRPr="00DA5A9B">
        <w:rPr>
          <w:rStyle w:val="lrzxr"/>
          <w:rFonts w:ascii="Times New Roman" w:hAnsi="Times New Roman" w:cs="Times New Roman"/>
          <w:sz w:val="24"/>
          <w:szCs w:val="24"/>
        </w:rPr>
        <w:t>Ludomira Różyckiego 5, 31-324 Kraków</w:t>
      </w:r>
      <w:r w:rsidR="00FD7D9D" w:rsidRPr="00DA5A9B">
        <w:rPr>
          <w:rStyle w:val="lrzxr"/>
          <w:rFonts w:ascii="Times New Roman" w:hAnsi="Times New Roman" w:cs="Times New Roman"/>
          <w:sz w:val="24"/>
          <w:szCs w:val="24"/>
        </w:rPr>
        <w:t>.</w:t>
      </w:r>
    </w:p>
    <w:p w:rsidR="00657B6D" w:rsidRPr="00DA5A9B" w:rsidRDefault="00657B6D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Specjalistyczna Poradnia Diagnozy i Rehabilitacji Dzieci z Wadą Słuchu PZG</w:t>
      </w:r>
      <w:r w:rsidR="003370A5" w:rsidRPr="00DA5A9B">
        <w:rPr>
          <w:rFonts w:ascii="Times New Roman" w:hAnsi="Times New Roman" w:cs="Times New Roman"/>
          <w:sz w:val="24"/>
          <w:szCs w:val="24"/>
        </w:rPr>
        <w:t xml:space="preserve">, </w:t>
      </w:r>
      <w:r w:rsidRPr="00DA5A9B">
        <w:rPr>
          <w:rFonts w:ascii="Times New Roman" w:hAnsi="Times New Roman" w:cs="Times New Roman"/>
          <w:sz w:val="24"/>
          <w:szCs w:val="24"/>
        </w:rPr>
        <w:t>31-138 Kraków, ul. Lenartowicza 14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</w:p>
    <w:p w:rsidR="00657B6D" w:rsidRPr="00DA5A9B" w:rsidRDefault="00657B6D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xbe"/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Gabinet Logopedyczny LOGO FROGO</w:t>
      </w:r>
      <w:r w:rsidR="003370A5" w:rsidRPr="00DA5A9B">
        <w:rPr>
          <w:rFonts w:ascii="Times New Roman" w:hAnsi="Times New Roman" w:cs="Times New Roman"/>
          <w:sz w:val="24"/>
          <w:szCs w:val="24"/>
        </w:rPr>
        <w:t xml:space="preserve">, </w:t>
      </w:r>
      <w:r w:rsidRPr="00DA5A9B">
        <w:rPr>
          <w:rStyle w:val="xbe"/>
          <w:rFonts w:ascii="Times New Roman" w:hAnsi="Times New Roman" w:cs="Times New Roman"/>
          <w:sz w:val="24"/>
          <w:szCs w:val="24"/>
        </w:rPr>
        <w:t>ul. Grota Roweckiego 49A/64, 30-348 Kraków</w:t>
      </w:r>
      <w:r w:rsidR="00FD7D9D" w:rsidRPr="00DA5A9B">
        <w:rPr>
          <w:rStyle w:val="xbe"/>
          <w:rFonts w:ascii="Times New Roman" w:hAnsi="Times New Roman" w:cs="Times New Roman"/>
          <w:sz w:val="24"/>
          <w:szCs w:val="24"/>
        </w:rPr>
        <w:t>.</w:t>
      </w:r>
    </w:p>
    <w:p w:rsidR="00657B6D" w:rsidRPr="00DA5A9B" w:rsidRDefault="00372482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57B6D" w:rsidRPr="00DA5A9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Szkoła Podstawowa z Oddziałami Integracyjnymi nr 12</w:t>
        </w:r>
      </w:hyperlink>
      <w:r w:rsidR="003370A5" w:rsidRPr="00DA5A9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657B6D" w:rsidRPr="00DA5A9B">
        <w:rPr>
          <w:rFonts w:ascii="Times New Roman" w:hAnsi="Times New Roman" w:cs="Times New Roman"/>
          <w:sz w:val="24"/>
          <w:szCs w:val="24"/>
        </w:rPr>
        <w:t>al. Kijowska 3, 30-079 Kraków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</w:p>
    <w:p w:rsidR="00657B6D" w:rsidRPr="00DA5A9B" w:rsidRDefault="00DA5A9B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GADUŁA</w:t>
      </w:r>
      <w:r w:rsidR="7E1659B6" w:rsidRPr="00DA5A9B">
        <w:rPr>
          <w:rFonts w:ascii="Times New Roman" w:hAnsi="Times New Roman" w:cs="Times New Roman"/>
          <w:sz w:val="24"/>
          <w:szCs w:val="24"/>
        </w:rPr>
        <w:t xml:space="preserve"> Prywatne Centrum Terapii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B6D" w:rsidRPr="00DA5A9B">
        <w:rPr>
          <w:rFonts w:ascii="Times New Roman" w:hAnsi="Times New Roman" w:cs="Times New Roman"/>
          <w:sz w:val="24"/>
          <w:szCs w:val="24"/>
        </w:rPr>
        <w:t>Mowy</w:t>
      </w:r>
      <w:r w:rsidR="003370A5" w:rsidRPr="00DA5A9B">
        <w:rPr>
          <w:rFonts w:ascii="Times New Roman" w:hAnsi="Times New Roman" w:cs="Times New Roman"/>
          <w:sz w:val="24"/>
          <w:szCs w:val="24"/>
        </w:rPr>
        <w:t xml:space="preserve">, </w:t>
      </w:r>
      <w:r w:rsidR="00657B6D" w:rsidRPr="00DA5A9B">
        <w:rPr>
          <w:rFonts w:ascii="Times New Roman" w:hAnsi="Times New Roman" w:cs="Times New Roman"/>
          <w:sz w:val="24"/>
          <w:szCs w:val="24"/>
        </w:rPr>
        <w:t xml:space="preserve">ul. Galla 7 </w:t>
      </w:r>
      <w:r w:rsidR="003370A5" w:rsidRPr="00DA5A9B">
        <w:rPr>
          <w:rFonts w:ascii="Times New Roman" w:hAnsi="Times New Roman" w:cs="Times New Roman"/>
          <w:sz w:val="24"/>
          <w:szCs w:val="24"/>
        </w:rPr>
        <w:t>,</w:t>
      </w:r>
      <w:r w:rsidR="00657B6D" w:rsidRPr="00DA5A9B">
        <w:rPr>
          <w:rFonts w:ascii="Times New Roman" w:hAnsi="Times New Roman" w:cs="Times New Roman"/>
          <w:sz w:val="24"/>
          <w:szCs w:val="24"/>
        </w:rPr>
        <w:t>30-053 Kraków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</w:p>
    <w:p w:rsidR="00657B6D" w:rsidRPr="00DA5A9B" w:rsidRDefault="00657B6D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 xml:space="preserve">POLIMED  Sp. </w:t>
      </w:r>
      <w:proofErr w:type="spellStart"/>
      <w:r w:rsidRPr="00DA5A9B">
        <w:rPr>
          <w:rFonts w:ascii="Times New Roman" w:hAnsi="Times New Roman" w:cs="Times New Roman"/>
          <w:sz w:val="24"/>
          <w:szCs w:val="24"/>
        </w:rPr>
        <w:t>Z.O.o</w:t>
      </w:r>
      <w:proofErr w:type="spellEnd"/>
      <w:r w:rsidRPr="00DA5A9B">
        <w:rPr>
          <w:rFonts w:ascii="Times New Roman" w:hAnsi="Times New Roman" w:cs="Times New Roman"/>
          <w:sz w:val="24"/>
          <w:szCs w:val="24"/>
        </w:rPr>
        <w:t>.</w:t>
      </w:r>
      <w:r w:rsidR="00FD7D9D" w:rsidRPr="00DA5A9B">
        <w:rPr>
          <w:rFonts w:ascii="Times New Roman" w:hAnsi="Times New Roman" w:cs="Times New Roman"/>
          <w:sz w:val="24"/>
          <w:szCs w:val="24"/>
        </w:rPr>
        <w:t>,</w:t>
      </w:r>
      <w:r w:rsidRPr="00DA5A9B">
        <w:rPr>
          <w:rFonts w:ascii="Times New Roman" w:hAnsi="Times New Roman" w:cs="Times New Roman"/>
          <w:sz w:val="24"/>
          <w:szCs w:val="24"/>
        </w:rPr>
        <w:t xml:space="preserve"> os. Piastów 40</w:t>
      </w:r>
      <w:r w:rsidR="00FD7D9D" w:rsidRPr="00DA5A9B">
        <w:rPr>
          <w:rFonts w:ascii="Times New Roman" w:hAnsi="Times New Roman" w:cs="Times New Roman"/>
          <w:sz w:val="24"/>
          <w:szCs w:val="24"/>
        </w:rPr>
        <w:t>,</w:t>
      </w:r>
      <w:r w:rsidRPr="00DA5A9B">
        <w:rPr>
          <w:rFonts w:ascii="Times New Roman" w:hAnsi="Times New Roman" w:cs="Times New Roman"/>
          <w:sz w:val="24"/>
          <w:szCs w:val="24"/>
        </w:rPr>
        <w:t xml:space="preserve"> 31-623 Kraków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</w:p>
    <w:p w:rsidR="00657B6D" w:rsidRPr="00DA5A9B" w:rsidRDefault="00372482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657B6D" w:rsidRPr="00DA5A9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Zespół Szkół i Placówek Specjalnych</w:t>
        </w:r>
      </w:hyperlink>
      <w:r w:rsidR="003370A5" w:rsidRPr="00DA5A9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657B6D" w:rsidRPr="00DA5A9B">
        <w:rPr>
          <w:rFonts w:ascii="Times New Roman" w:hAnsi="Times New Roman" w:cs="Times New Roman"/>
          <w:sz w:val="24"/>
          <w:szCs w:val="24"/>
        </w:rPr>
        <w:t>ul. Lubomirskiego 21, 31-509 Kraków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</w:p>
    <w:p w:rsidR="00657B6D" w:rsidRPr="00DA5A9B" w:rsidRDefault="00657B6D" w:rsidP="00FD7D9D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kern w:val="36"/>
          <w:sz w:val="24"/>
          <w:szCs w:val="24"/>
        </w:rPr>
        <w:t xml:space="preserve">Niepubliczne Przedszkole </w:t>
      </w:r>
      <w:proofErr w:type="spellStart"/>
      <w:r w:rsidRPr="00DA5A9B">
        <w:rPr>
          <w:rFonts w:ascii="Times New Roman" w:hAnsi="Times New Roman" w:cs="Times New Roman"/>
          <w:kern w:val="36"/>
          <w:sz w:val="24"/>
          <w:szCs w:val="24"/>
        </w:rPr>
        <w:t>Arcelormittal</w:t>
      </w:r>
      <w:proofErr w:type="spellEnd"/>
      <w:r w:rsidRPr="00DA5A9B">
        <w:rPr>
          <w:rFonts w:ascii="Times New Roman" w:hAnsi="Times New Roman" w:cs="Times New Roman"/>
          <w:kern w:val="36"/>
          <w:sz w:val="24"/>
          <w:szCs w:val="24"/>
        </w:rPr>
        <w:t xml:space="preserve"> Poland "Akademia Małych Pociech w </w:t>
      </w:r>
      <w:proofErr w:type="spellStart"/>
      <w:r w:rsidRPr="00DA5A9B">
        <w:rPr>
          <w:rFonts w:ascii="Times New Roman" w:hAnsi="Times New Roman" w:cs="Times New Roman"/>
          <w:kern w:val="36"/>
          <w:sz w:val="24"/>
          <w:szCs w:val="24"/>
        </w:rPr>
        <w:t>Krakowie"</w:t>
      </w:r>
      <w:r w:rsidR="00FD7D9D" w:rsidRPr="00DA5A9B">
        <w:rPr>
          <w:rFonts w:ascii="Times New Roman" w:hAnsi="Times New Roman" w:cs="Times New Roman"/>
          <w:kern w:val="36"/>
          <w:sz w:val="24"/>
          <w:szCs w:val="24"/>
        </w:rPr>
        <w:t>,</w:t>
      </w:r>
      <w:r w:rsidRPr="00DA5A9B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DA5A9B">
        <w:rPr>
          <w:rFonts w:ascii="Times New Roman" w:hAnsi="Times New Roman" w:cs="Times New Roman"/>
          <w:sz w:val="24"/>
          <w:szCs w:val="24"/>
        </w:rPr>
        <w:t>. Centrum A 14</w:t>
      </w:r>
      <w:r w:rsidR="00FD7D9D" w:rsidRPr="00DA5A9B">
        <w:rPr>
          <w:rFonts w:ascii="Times New Roman" w:hAnsi="Times New Roman" w:cs="Times New Roman"/>
          <w:sz w:val="24"/>
          <w:szCs w:val="24"/>
        </w:rPr>
        <w:t>,</w:t>
      </w:r>
      <w:r w:rsidRPr="00DA5A9B">
        <w:rPr>
          <w:rFonts w:ascii="Times New Roman" w:hAnsi="Times New Roman" w:cs="Times New Roman"/>
          <w:sz w:val="24"/>
          <w:szCs w:val="24"/>
        </w:rPr>
        <w:t xml:space="preserve"> 31-925 Kraków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</w:p>
    <w:p w:rsidR="00657B6D" w:rsidRPr="00DA5A9B" w:rsidRDefault="00657B6D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Prywatna Szkoła Podstawowa SALWATOR</w:t>
      </w:r>
      <w:r w:rsidR="003370A5" w:rsidRPr="00DA5A9B">
        <w:rPr>
          <w:rFonts w:ascii="Times New Roman" w:hAnsi="Times New Roman" w:cs="Times New Roman"/>
          <w:sz w:val="24"/>
          <w:szCs w:val="24"/>
        </w:rPr>
        <w:t xml:space="preserve">, </w:t>
      </w:r>
      <w:r w:rsidRPr="00DA5A9B">
        <w:rPr>
          <w:rFonts w:ascii="Times New Roman" w:hAnsi="Times New Roman" w:cs="Times New Roman"/>
          <w:sz w:val="24"/>
          <w:szCs w:val="24"/>
        </w:rPr>
        <w:t>ul. Senatorska 39</w:t>
      </w:r>
      <w:r w:rsidR="00FD7D9D" w:rsidRPr="00DA5A9B">
        <w:rPr>
          <w:rFonts w:ascii="Times New Roman" w:hAnsi="Times New Roman" w:cs="Times New Roman"/>
          <w:sz w:val="24"/>
          <w:szCs w:val="24"/>
        </w:rPr>
        <w:t>,</w:t>
      </w:r>
      <w:r w:rsidRPr="00DA5A9B">
        <w:rPr>
          <w:rFonts w:ascii="Times New Roman" w:hAnsi="Times New Roman" w:cs="Times New Roman"/>
          <w:sz w:val="24"/>
          <w:szCs w:val="24"/>
        </w:rPr>
        <w:t xml:space="preserve"> 30-106 Kraków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</w:p>
    <w:p w:rsidR="003370A5" w:rsidRPr="00DA5A9B" w:rsidRDefault="003370A5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Samorządowe Przedszkole nr 104 im. Małego Księcia, Osiedle Hutnicze 14</w:t>
      </w:r>
      <w:r w:rsidRPr="00DA5A9B">
        <w:rPr>
          <w:rFonts w:ascii="Times New Roman" w:hAnsi="Times New Roman" w:cs="Times New Roman"/>
          <w:sz w:val="24"/>
          <w:szCs w:val="24"/>
        </w:rPr>
        <w:br/>
        <w:t>31-917 Kraków</w:t>
      </w:r>
      <w:r w:rsidR="00FD7D9D" w:rsidRPr="00DA5A9B">
        <w:rPr>
          <w:rFonts w:ascii="Times New Roman" w:hAnsi="Times New Roman" w:cs="Times New Roman"/>
          <w:sz w:val="24"/>
          <w:szCs w:val="24"/>
        </w:rPr>
        <w:t>,</w:t>
      </w:r>
      <w:r w:rsidRPr="00DA5A9B">
        <w:rPr>
          <w:rFonts w:ascii="Times New Roman" w:hAnsi="Times New Roman" w:cs="Times New Roman"/>
          <w:sz w:val="24"/>
          <w:szCs w:val="24"/>
        </w:rPr>
        <w:t xml:space="preserve"> tel. 12 6443292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</w:p>
    <w:p w:rsidR="00657B6D" w:rsidRPr="00DA5A9B" w:rsidRDefault="00657B6D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Przedszkole Samorządowe nr 14, ul. Młyńska Boczna 4</w:t>
      </w:r>
      <w:r w:rsidR="00FD7D9D" w:rsidRPr="00DA5A9B">
        <w:rPr>
          <w:rFonts w:ascii="Times New Roman" w:hAnsi="Times New Roman" w:cs="Times New Roman"/>
          <w:sz w:val="24"/>
          <w:szCs w:val="24"/>
        </w:rPr>
        <w:t>,</w:t>
      </w:r>
      <w:r w:rsidRPr="00DA5A9B">
        <w:rPr>
          <w:rFonts w:ascii="Times New Roman" w:hAnsi="Times New Roman" w:cs="Times New Roman"/>
          <w:sz w:val="24"/>
          <w:szCs w:val="24"/>
        </w:rPr>
        <w:t xml:space="preserve"> 31-470 Kraków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  <w:r w:rsidRPr="00DA5A9B">
        <w:rPr>
          <w:rFonts w:ascii="Times New Roman" w:hAnsi="Times New Roman" w:cs="Times New Roman"/>
          <w:sz w:val="24"/>
          <w:szCs w:val="24"/>
        </w:rPr>
        <w:t>;</w:t>
      </w:r>
    </w:p>
    <w:p w:rsidR="007E60C8" w:rsidRPr="00DA5A9B" w:rsidRDefault="007E60C8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LOKOMOTYWA Ośrodek Terapeutyczno-Rozwojowy, Kraków, ul. Józefińska 7/4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</w:p>
    <w:p w:rsidR="00F83EA0" w:rsidRPr="00DA5A9B" w:rsidRDefault="00F83EA0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Niepubliczny Terapeutyczny Punkt Przedszkolny PROMITIS</w:t>
      </w:r>
      <w:r w:rsidR="00170650" w:rsidRPr="00DA5A9B">
        <w:rPr>
          <w:rFonts w:ascii="Times New Roman" w:hAnsi="Times New Roman" w:cs="Times New Roman"/>
          <w:sz w:val="24"/>
          <w:szCs w:val="24"/>
        </w:rPr>
        <w:t xml:space="preserve">, </w:t>
      </w:r>
      <w:r w:rsidR="00170650" w:rsidRPr="00DA5A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Sanocka 1, 30-620 Kraków, Stanisława Wyspiańskiego 6, 30-035 Kraków</w:t>
      </w:r>
      <w:r w:rsidR="00FD7D9D" w:rsidRPr="00DA5A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170650" w:rsidRPr="00DA5A9B" w:rsidRDefault="00170650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 xml:space="preserve">CENTRUM ORIGIN KRAKÓW, </w:t>
      </w:r>
      <w:r w:rsidRPr="00DA5A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Osiedle Młodości 10, 31-908 Kraków</w:t>
      </w:r>
      <w:r w:rsidR="00FD7D9D" w:rsidRPr="00DA5A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170650" w:rsidRPr="00DA5A9B" w:rsidRDefault="00170650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Samorządowe Przedszkole nr 38, ul. Jabłonkowska 29a, 30-139 Kraków; mgr Marta Brzegowy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</w:p>
    <w:p w:rsidR="00170650" w:rsidRPr="00DA5A9B" w:rsidRDefault="00170650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Specjalny Ośrodek Szkolno-Wychowawczy pn. Centrum Autyzmu i Całościowych Zaburzeń Rozwojowych </w:t>
      </w:r>
      <w:r w:rsidRPr="00DA5A9B">
        <w:rPr>
          <w:rFonts w:ascii="Times New Roman" w:hAnsi="Times New Roman" w:cs="Times New Roman"/>
          <w:sz w:val="24"/>
          <w:szCs w:val="24"/>
          <w:shd w:val="clear" w:color="auto" w:fill="FFFFFF"/>
        </w:rPr>
        <w:t>w Krakowie, 31-455 Kraków, ul. Spadochroniarzy 1</w:t>
      </w:r>
      <w:r w:rsidR="00FD7D9D" w:rsidRPr="00DA5A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7EA5" w:rsidRPr="00DA5A9B" w:rsidRDefault="006A01AD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</w:t>
      </w:r>
      <w:r w:rsidR="00227EA5" w:rsidRPr="00DA5A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rzedszkole integr</w:t>
      </w:r>
      <w:r w:rsidR="00D16CD8" w:rsidRPr="00DA5A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acyjn</w:t>
      </w:r>
      <w:r w:rsidR="00FD7D9D" w:rsidRPr="00DA5A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</w:t>
      </w:r>
      <w:r w:rsidR="00D16CD8" w:rsidRPr="00DA5A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im. św. Kingi</w:t>
      </w:r>
      <w:r w:rsidR="00FD7D9D" w:rsidRPr="00DA5A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r w:rsidR="00227EA5" w:rsidRPr="00DA5A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Tymbark  146, </w:t>
      </w:r>
      <w:r w:rsidR="00227EA5" w:rsidRPr="00DA5A9B">
        <w:rPr>
          <w:rFonts w:ascii="Times New Roman" w:hAnsi="Times New Roman" w:cs="Times New Roman"/>
          <w:color w:val="242424"/>
          <w:sz w:val="24"/>
          <w:szCs w:val="24"/>
        </w:rPr>
        <w:br/>
      </w:r>
      <w:r w:rsidR="00227EA5" w:rsidRPr="00DA5A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34-650 Tymbark – Agnieszka Gaura</w:t>
      </w:r>
      <w:r w:rsidR="00FD7D9D" w:rsidRPr="00DA5A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</w:p>
    <w:p w:rsidR="007D4335" w:rsidRPr="00DA5A9B" w:rsidRDefault="00D16CD8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Gabinet Logopedyczny U Pani Madzi, Komandosów 21, 30-334 Kraków, </w:t>
      </w:r>
      <w:hyperlink r:id="rId10" w:history="1">
        <w:r w:rsidRPr="00DA5A9B">
          <w:rPr>
            <w:rStyle w:val="Hipercze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607 790 669</w:t>
        </w:r>
      </w:hyperlink>
    </w:p>
    <w:p w:rsidR="00D16CD8" w:rsidRPr="00DA5A9B" w:rsidRDefault="00D16CD8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Samo</w:t>
      </w:r>
      <w:r w:rsidR="006A01AD" w:rsidRPr="00DA5A9B">
        <w:rPr>
          <w:rFonts w:ascii="Times New Roman" w:hAnsi="Times New Roman" w:cs="Times New Roman"/>
          <w:sz w:val="24"/>
          <w:szCs w:val="24"/>
        </w:rPr>
        <w:t>rządowe Przedszkole nr 182 z Od</w:t>
      </w:r>
      <w:r w:rsidRPr="00DA5A9B">
        <w:rPr>
          <w:rFonts w:ascii="Times New Roman" w:hAnsi="Times New Roman" w:cs="Times New Roman"/>
          <w:sz w:val="24"/>
          <w:szCs w:val="24"/>
        </w:rPr>
        <w:t>działami Integracyjnymi PRZY ŹRÓDEŁKU, os. Dywizjonu 303   12, 31-872 Kraków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</w:p>
    <w:p w:rsidR="00D16CD8" w:rsidRPr="00DA5A9B" w:rsidRDefault="00D16CD8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Centrum Terapii Mowy LOGOS, al. Pokoju 82, 31-564 Kraków</w:t>
      </w:r>
      <w:r w:rsidR="00FD7D9D" w:rsidRPr="00DA5A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D16CD8" w:rsidRPr="00DA5A9B" w:rsidRDefault="00D16CD8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5 Wojskowy Szpital Kliniczny z Polikliniką SPZOZ, ul. Wrocławska 1/3, 30-901 Kraków</w:t>
      </w:r>
      <w:r w:rsidR="00DA5A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Poradnia Logopedyczna</w:t>
      </w:r>
    </w:p>
    <w:p w:rsidR="00D16CD8" w:rsidRPr="00DA5A9B" w:rsidRDefault="004E0E37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Polskie Centrum Rehabilitacji Funkcjonalnej VOTUM, ul. Golikówka6, 30-723 Kraków</w:t>
      </w:r>
      <w:r w:rsidR="00FD7D9D" w:rsidRPr="00DA5A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4E0E37" w:rsidRPr="00DA5A9B" w:rsidRDefault="004E0E37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Specjalny Ośrodek Szkolno-Wychowawczy pn. CENTRUM AUTYZMU I CAŁOŚCIOWYCH ZABURZEŃ ROZWOJU, ul. Spadochroniarzy 1, 31-455 Kraków</w:t>
      </w:r>
      <w:r w:rsidR="00FD7D9D" w:rsidRPr="00DA5A9B">
        <w:rPr>
          <w:rFonts w:ascii="Times New Roman" w:hAnsi="Times New Roman" w:cs="Times New Roman"/>
          <w:sz w:val="24"/>
          <w:szCs w:val="24"/>
        </w:rPr>
        <w:t>.</w:t>
      </w:r>
    </w:p>
    <w:p w:rsidR="00014397" w:rsidRPr="00DA5A9B" w:rsidRDefault="00014397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lastRenderedPageBreak/>
        <w:t>Niepubliczne Przedszkole PRZYSTANEK PRZEDSZKOLE, ul. Prądnicka 10, 30-002 Kraków; opiekun: mgr NATALIA SITARCZUK</w:t>
      </w:r>
      <w:r w:rsidR="00105F34" w:rsidRPr="00DA5A9B">
        <w:rPr>
          <w:rFonts w:ascii="Times New Roman" w:hAnsi="Times New Roman" w:cs="Times New Roman"/>
          <w:sz w:val="24"/>
          <w:szCs w:val="24"/>
        </w:rPr>
        <w:t>.</w:t>
      </w:r>
    </w:p>
    <w:p w:rsidR="004E0E37" w:rsidRPr="00DA5A9B" w:rsidRDefault="00014397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A9B">
        <w:rPr>
          <w:rFonts w:ascii="Times New Roman" w:hAnsi="Times New Roman" w:cs="Times New Roman"/>
          <w:sz w:val="24"/>
          <w:szCs w:val="24"/>
        </w:rPr>
        <w:t>MÓW-MOVE</w:t>
      </w:r>
      <w:proofErr w:type="spellEnd"/>
      <w:r w:rsidRPr="00DA5A9B">
        <w:rPr>
          <w:rFonts w:ascii="Times New Roman" w:hAnsi="Times New Roman" w:cs="Times New Roman"/>
          <w:sz w:val="24"/>
          <w:szCs w:val="24"/>
        </w:rPr>
        <w:t xml:space="preserve"> GABINET LOGOPEDYCZNY KRZYSZTOF BIENIEK, 41-500 Chorzów, ul. 11Listopada 62/5; Opiekun: mgr Krzysztof Bieniek</w:t>
      </w:r>
      <w:r w:rsidR="00105F34" w:rsidRPr="00DA5A9B">
        <w:rPr>
          <w:rFonts w:ascii="Times New Roman" w:hAnsi="Times New Roman" w:cs="Times New Roman"/>
          <w:sz w:val="24"/>
          <w:szCs w:val="24"/>
        </w:rPr>
        <w:t>.</w:t>
      </w:r>
    </w:p>
    <w:p w:rsidR="00014397" w:rsidRPr="00DA5A9B" w:rsidRDefault="00014397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Niepubliczne Przedszkole ŻÓŁTA PARASOLKA, ul.</w:t>
      </w:r>
      <w:r w:rsidR="00DA5A9B">
        <w:rPr>
          <w:rFonts w:ascii="Times New Roman" w:hAnsi="Times New Roman" w:cs="Times New Roman"/>
          <w:sz w:val="24"/>
          <w:szCs w:val="24"/>
        </w:rPr>
        <w:t xml:space="preserve"> </w:t>
      </w:r>
      <w:r w:rsidRPr="00DA5A9B">
        <w:rPr>
          <w:rFonts w:ascii="Times New Roman" w:hAnsi="Times New Roman" w:cs="Times New Roman"/>
          <w:sz w:val="24"/>
          <w:szCs w:val="24"/>
        </w:rPr>
        <w:t>Wizjonerów 7/256, 31-356 Kraków</w:t>
      </w:r>
      <w:r w:rsidR="00105F34" w:rsidRPr="00DA5A9B">
        <w:rPr>
          <w:rFonts w:ascii="Times New Roman" w:hAnsi="Times New Roman" w:cs="Times New Roman"/>
          <w:sz w:val="24"/>
          <w:szCs w:val="24"/>
        </w:rPr>
        <w:t>.</w:t>
      </w:r>
    </w:p>
    <w:p w:rsidR="00014397" w:rsidRPr="00DA5A9B" w:rsidRDefault="00014397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SMOK WAWELSKI GABINET LOGOPEDYCZNY, ul. Klonowa 39A, 25-538 Kielce</w:t>
      </w:r>
      <w:r w:rsidR="00105F34" w:rsidRPr="00DA5A9B">
        <w:rPr>
          <w:rFonts w:ascii="Times New Roman" w:hAnsi="Times New Roman" w:cs="Times New Roman"/>
          <w:sz w:val="24"/>
          <w:szCs w:val="24"/>
        </w:rPr>
        <w:t>.</w:t>
      </w:r>
    </w:p>
    <w:p w:rsidR="00014397" w:rsidRPr="00DA5A9B" w:rsidRDefault="00014397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Maltańskie Centrum Pomocy Niepełnosprawnym Dzieciom i Ich Rodzinom, ul. Kasztanowa 4A, 30-227 Kraków</w:t>
      </w:r>
      <w:r w:rsidR="00105F34" w:rsidRPr="00DA5A9B">
        <w:rPr>
          <w:rFonts w:ascii="Times New Roman" w:hAnsi="Times New Roman" w:cs="Times New Roman"/>
          <w:sz w:val="24"/>
          <w:szCs w:val="24"/>
        </w:rPr>
        <w:t>.</w:t>
      </w:r>
    </w:p>
    <w:p w:rsidR="006A01AD" w:rsidRPr="00DA5A9B" w:rsidRDefault="006A01AD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>Specjalistyczna Poradnia Psychologiczno-Pedagogiczna Powiatu Krakowskiego, ul. Fatimska 41a, Kraków</w:t>
      </w:r>
      <w:r w:rsidR="006E5F34" w:rsidRPr="00DA5A9B">
        <w:rPr>
          <w:rFonts w:ascii="Times New Roman" w:hAnsi="Times New Roman" w:cs="Times New Roman"/>
          <w:sz w:val="24"/>
          <w:szCs w:val="24"/>
        </w:rPr>
        <w:t>.</w:t>
      </w:r>
    </w:p>
    <w:p w:rsidR="006A01AD" w:rsidRPr="00DA5A9B" w:rsidRDefault="006A01AD" w:rsidP="00FD7D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9B">
        <w:rPr>
          <w:rFonts w:ascii="Times New Roman" w:hAnsi="Times New Roman" w:cs="Times New Roman"/>
          <w:sz w:val="24"/>
          <w:szCs w:val="24"/>
        </w:rPr>
        <w:t xml:space="preserve">Gabinet KOCHAM MÓWIĆ, ul. Zagrody 31, </w:t>
      </w:r>
      <w:r w:rsidR="006E5F34" w:rsidRPr="00DA5A9B">
        <w:rPr>
          <w:rFonts w:ascii="Times New Roman" w:hAnsi="Times New Roman" w:cs="Times New Roman"/>
          <w:sz w:val="24"/>
          <w:szCs w:val="24"/>
        </w:rPr>
        <w:t>K</w:t>
      </w:r>
      <w:r w:rsidRPr="00DA5A9B">
        <w:rPr>
          <w:rFonts w:ascii="Times New Roman" w:hAnsi="Times New Roman" w:cs="Times New Roman"/>
          <w:sz w:val="24"/>
          <w:szCs w:val="24"/>
        </w:rPr>
        <w:t>raków</w:t>
      </w:r>
      <w:r w:rsidR="006E5F34" w:rsidRPr="00DA5A9B">
        <w:rPr>
          <w:rFonts w:ascii="Times New Roman" w:hAnsi="Times New Roman" w:cs="Times New Roman"/>
          <w:sz w:val="24"/>
          <w:szCs w:val="24"/>
        </w:rPr>
        <w:t>.</w:t>
      </w:r>
    </w:p>
    <w:p w:rsidR="006A01AD" w:rsidRPr="00DA5A9B" w:rsidRDefault="006A01AD" w:rsidP="006A01A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DA5A9B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Centrum Logopedii. Gabinet logopedyczny PROSTE, ul. Kujawska 3A, Kraków</w:t>
      </w:r>
      <w:bookmarkStart w:id="0" w:name="_GoBack"/>
      <w:bookmarkEnd w:id="0"/>
      <w:r w:rsidR="006E5F34" w:rsidRPr="00DA5A9B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.</w:t>
      </w:r>
    </w:p>
    <w:p w:rsidR="006A01AD" w:rsidRPr="00DA5A9B" w:rsidRDefault="006A01AD" w:rsidP="00435D6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AD" w:rsidRPr="00DA5A9B" w:rsidRDefault="006A01AD" w:rsidP="006A01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4397" w:rsidRPr="00DA5A9B" w:rsidRDefault="00014397" w:rsidP="00FD7D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AD" w:rsidRPr="00DA5A9B" w:rsidRDefault="006A01AD" w:rsidP="00FD7D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01AD" w:rsidRPr="00DA5A9B" w:rsidSect="00FF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43E"/>
    <w:multiLevelType w:val="hybridMultilevel"/>
    <w:tmpl w:val="73589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66FB0"/>
    <w:multiLevelType w:val="hybridMultilevel"/>
    <w:tmpl w:val="FBB05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80C21"/>
    <w:multiLevelType w:val="hybridMultilevel"/>
    <w:tmpl w:val="EFE0E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531AE"/>
    <w:multiLevelType w:val="hybridMultilevel"/>
    <w:tmpl w:val="1C66D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60C8"/>
    <w:rsid w:val="00014397"/>
    <w:rsid w:val="00105F34"/>
    <w:rsid w:val="00170650"/>
    <w:rsid w:val="00183ACA"/>
    <w:rsid w:val="001C0A4B"/>
    <w:rsid w:val="00202DE4"/>
    <w:rsid w:val="00227EA5"/>
    <w:rsid w:val="00250EF5"/>
    <w:rsid w:val="002779DE"/>
    <w:rsid w:val="002F3A2F"/>
    <w:rsid w:val="003370A5"/>
    <w:rsid w:val="00372482"/>
    <w:rsid w:val="0038422B"/>
    <w:rsid w:val="00435D60"/>
    <w:rsid w:val="004B1E9D"/>
    <w:rsid w:val="004E0E37"/>
    <w:rsid w:val="005F02DF"/>
    <w:rsid w:val="00611609"/>
    <w:rsid w:val="00657B6D"/>
    <w:rsid w:val="006A01AD"/>
    <w:rsid w:val="006E5F34"/>
    <w:rsid w:val="007D4335"/>
    <w:rsid w:val="007E60C8"/>
    <w:rsid w:val="009AD3B1"/>
    <w:rsid w:val="00CA67CE"/>
    <w:rsid w:val="00D16CD8"/>
    <w:rsid w:val="00DA5A9B"/>
    <w:rsid w:val="00DB1BAB"/>
    <w:rsid w:val="00DC0157"/>
    <w:rsid w:val="00E8706C"/>
    <w:rsid w:val="00F83EA0"/>
    <w:rsid w:val="00FD7D9D"/>
    <w:rsid w:val="00FF0BFE"/>
    <w:rsid w:val="14A3AC8B"/>
    <w:rsid w:val="44616757"/>
    <w:rsid w:val="4545FE1B"/>
    <w:rsid w:val="5336EF77"/>
    <w:rsid w:val="7C7A8955"/>
    <w:rsid w:val="7E16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BFE"/>
  </w:style>
  <w:style w:type="paragraph" w:styleId="Nagwek2">
    <w:name w:val="heading 2"/>
    <w:basedOn w:val="Normalny"/>
    <w:link w:val="Nagwek2Znak"/>
    <w:uiPriority w:val="9"/>
    <w:qFormat/>
    <w:rsid w:val="006A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0C8"/>
    <w:pPr>
      <w:ind w:left="720"/>
      <w:contextualSpacing/>
    </w:pPr>
  </w:style>
  <w:style w:type="character" w:customStyle="1" w:styleId="lrzxr">
    <w:name w:val="lrzxr"/>
    <w:basedOn w:val="Domylnaczcionkaakapitu"/>
    <w:rsid w:val="00657B6D"/>
  </w:style>
  <w:style w:type="character" w:customStyle="1" w:styleId="xbe">
    <w:name w:val="_xbe"/>
    <w:rsid w:val="00657B6D"/>
  </w:style>
  <w:style w:type="character" w:styleId="Hipercze">
    <w:name w:val="Hyperlink"/>
    <w:basedOn w:val="Domylnaczcionkaakapitu"/>
    <w:uiPriority w:val="99"/>
    <w:semiHidden/>
    <w:unhideWhenUsed/>
    <w:rsid w:val="00657B6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5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A01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12krakow.edupag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ogle.com/search?q=u+pani+madzi+logopeda&amp;oq=u+pani+madzi+logopeda&amp;aqs=chrome..69i57j69i64.8215j0j15&amp;sourceid=chrome&amp;ie=UTF-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k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CC6122CFD0A44E983B552C9AB9CE1D" ma:contentTypeVersion="6" ma:contentTypeDescription="Utwórz nowy dokument." ma:contentTypeScope="" ma:versionID="74c2d69534a2156beeb7cb10c5cc4179">
  <xsd:schema xmlns:xsd="http://www.w3.org/2001/XMLSchema" xmlns:xs="http://www.w3.org/2001/XMLSchema" xmlns:p="http://schemas.microsoft.com/office/2006/metadata/properties" xmlns:ns2="df2355c0-c1de-4bb8-b244-b9e7ba8d7201" xmlns:ns3="4dee6d3f-1900-46fe-a726-cb0cd8a40014" targetNamespace="http://schemas.microsoft.com/office/2006/metadata/properties" ma:root="true" ma:fieldsID="25e6b59f2842bada6519bd4f6ba16bb5" ns2:_="" ns3:_="">
    <xsd:import namespace="df2355c0-c1de-4bb8-b244-b9e7ba8d7201"/>
    <xsd:import namespace="4dee6d3f-1900-46fe-a726-cb0cd8a40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55c0-c1de-4bb8-b244-b9e7ba8d7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e6d3f-1900-46fe-a726-cb0cd8a4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2FB8F-A7B0-4CC5-98E2-6033285E09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2555C-FF2A-4A1F-A5F2-C6EB6F0BF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385C0-9FAD-4C38-91B8-92F8225FD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355c0-c1de-4bb8-b244-b9e7ba8d7201"/>
    <ds:schemaRef ds:uri="4dee6d3f-1900-46fe-a726-cb0cd8a4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Pawłowska-Jaroń</dc:creator>
  <cp:keywords/>
  <dc:description/>
  <cp:lastModifiedBy>Iwona</cp:lastModifiedBy>
  <cp:revision>9</cp:revision>
  <dcterms:created xsi:type="dcterms:W3CDTF">2023-10-23T06:04:00Z</dcterms:created>
  <dcterms:modified xsi:type="dcterms:W3CDTF">2024-05-17T03:44:00Z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0x010100BACC6122CFD0A44E983B552C9AB9CE1D</vt:lpwstr>
  </property>
</Properties>
</file>